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BBF" w:rsidRPr="006176A4" w:rsidRDefault="002F3BBF" w:rsidP="002F3BBF">
      <w:pPr>
        <w:spacing w:after="0" w:line="240" w:lineRule="auto"/>
        <w:ind w:left="1161" w:right="190" w:hanging="10"/>
        <w:jc w:val="center"/>
        <w:rPr>
          <w:rFonts w:ascii="Times New Roman" w:eastAsia="Times New Roman" w:hAnsi="Times New Roman" w:cs="Times New Roman"/>
          <w:b/>
          <w:sz w:val="28"/>
          <w:szCs w:val="28"/>
          <w:lang w:eastAsia="ru-RU"/>
        </w:rPr>
      </w:pPr>
      <w:r w:rsidRPr="006176A4">
        <w:rPr>
          <w:rFonts w:ascii="Times New Roman" w:eastAsia="Times New Roman" w:hAnsi="Times New Roman" w:cs="Times New Roman"/>
          <w:b/>
          <w:sz w:val="28"/>
          <w:szCs w:val="28"/>
          <w:lang w:eastAsia="ru-RU"/>
        </w:rPr>
        <w:t>Ставропольский край</w:t>
      </w:r>
    </w:p>
    <w:p w:rsidR="002F3BBF" w:rsidRPr="006176A4" w:rsidRDefault="006176A4" w:rsidP="002F3BBF">
      <w:pPr>
        <w:spacing w:after="0" w:line="240" w:lineRule="auto"/>
        <w:ind w:left="1161" w:right="190" w:hanging="1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002F3BBF" w:rsidRPr="006176A4">
        <w:rPr>
          <w:rFonts w:ascii="Times New Roman" w:eastAsia="Times New Roman" w:hAnsi="Times New Roman" w:cs="Times New Roman"/>
          <w:b/>
          <w:sz w:val="28"/>
          <w:szCs w:val="28"/>
          <w:lang w:eastAsia="ru-RU"/>
        </w:rPr>
        <w:t xml:space="preserve">униципальный этап всероссийской олимпиады школьников </w:t>
      </w:r>
    </w:p>
    <w:p w:rsidR="002F3BBF" w:rsidRPr="006176A4" w:rsidRDefault="002F3BBF" w:rsidP="002F3BBF">
      <w:pPr>
        <w:spacing w:after="0" w:line="240" w:lineRule="auto"/>
        <w:ind w:left="1161" w:right="190" w:hanging="10"/>
        <w:jc w:val="center"/>
        <w:rPr>
          <w:rFonts w:ascii="Times New Roman" w:eastAsia="Times New Roman" w:hAnsi="Times New Roman" w:cs="Times New Roman"/>
          <w:b/>
          <w:sz w:val="28"/>
          <w:szCs w:val="28"/>
          <w:lang w:eastAsia="ru-RU"/>
        </w:rPr>
      </w:pPr>
      <w:r w:rsidRPr="006176A4">
        <w:rPr>
          <w:rFonts w:ascii="Times New Roman" w:eastAsia="Times New Roman" w:hAnsi="Times New Roman" w:cs="Times New Roman"/>
          <w:b/>
          <w:sz w:val="28"/>
          <w:szCs w:val="28"/>
          <w:lang w:eastAsia="ru-RU"/>
        </w:rPr>
        <w:t>2022/2023 учебного года</w:t>
      </w:r>
    </w:p>
    <w:p w:rsidR="002F3BBF" w:rsidRDefault="002F3BBF" w:rsidP="002F3BBF">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Default="006176A4" w:rsidP="006176A4">
      <w:pPr>
        <w:spacing w:line="288" w:lineRule="auto"/>
        <w:jc w:val="center"/>
        <w:rPr>
          <w:rFonts w:ascii="Times New Roman" w:hAnsi="Times New Roman"/>
          <w:b/>
          <w:bCs/>
          <w:sz w:val="27"/>
          <w:szCs w:val="27"/>
        </w:rPr>
      </w:pPr>
    </w:p>
    <w:p w:rsidR="006176A4" w:rsidRPr="00790404" w:rsidRDefault="006176A4" w:rsidP="006176A4">
      <w:pPr>
        <w:spacing w:line="288" w:lineRule="auto"/>
        <w:jc w:val="center"/>
        <w:rPr>
          <w:rFonts w:ascii="Times New Roman" w:hAnsi="Times New Roman"/>
          <w:b/>
          <w:bCs/>
          <w:sz w:val="27"/>
          <w:szCs w:val="27"/>
        </w:rPr>
      </w:pPr>
      <w:r>
        <w:rPr>
          <w:rFonts w:ascii="Times New Roman" w:hAnsi="Times New Roman"/>
          <w:b/>
          <w:bCs/>
          <w:sz w:val="27"/>
          <w:szCs w:val="27"/>
        </w:rPr>
        <w:t xml:space="preserve">ТРЕБОВАНИЯ К </w:t>
      </w:r>
      <w:r w:rsidRPr="00790404">
        <w:rPr>
          <w:rFonts w:ascii="Times New Roman" w:hAnsi="Times New Roman"/>
          <w:b/>
          <w:bCs/>
          <w:sz w:val="27"/>
          <w:szCs w:val="27"/>
        </w:rPr>
        <w:t xml:space="preserve">ПРОВЕДЕНИЮ МУНИЦИПАЛЬНОГО ЭТАПА ВСЕРОССИЙСКОЙ ОЛИМПИАДЫ ШКОЛЬНИКОВ ПО </w:t>
      </w:r>
      <w:r>
        <w:rPr>
          <w:rFonts w:ascii="Times New Roman" w:hAnsi="Times New Roman"/>
          <w:b/>
          <w:bCs/>
          <w:sz w:val="27"/>
          <w:szCs w:val="27"/>
        </w:rPr>
        <w:t>ИНФОРМАТИКЕ</w:t>
      </w:r>
      <w:r w:rsidRPr="00790404">
        <w:rPr>
          <w:rFonts w:ascii="Times New Roman" w:hAnsi="Times New Roman"/>
          <w:b/>
          <w:bCs/>
          <w:sz w:val="27"/>
          <w:szCs w:val="27"/>
        </w:rPr>
        <w:t xml:space="preserve"> В 202</w:t>
      </w:r>
      <w:r>
        <w:rPr>
          <w:rFonts w:ascii="Times New Roman" w:hAnsi="Times New Roman"/>
          <w:b/>
          <w:bCs/>
          <w:sz w:val="27"/>
          <w:szCs w:val="27"/>
        </w:rPr>
        <w:t>2</w:t>
      </w:r>
      <w:r w:rsidRPr="00790404">
        <w:rPr>
          <w:rFonts w:ascii="Times New Roman" w:hAnsi="Times New Roman"/>
          <w:b/>
          <w:bCs/>
          <w:sz w:val="27"/>
          <w:szCs w:val="27"/>
        </w:rPr>
        <w:t>/2</w:t>
      </w:r>
      <w:r>
        <w:rPr>
          <w:rFonts w:ascii="Times New Roman" w:hAnsi="Times New Roman"/>
          <w:b/>
          <w:bCs/>
          <w:sz w:val="27"/>
          <w:szCs w:val="27"/>
        </w:rPr>
        <w:t>3 УЧЕБНОМ ГОДУ</w:t>
      </w:r>
      <w:r w:rsidRPr="00790404">
        <w:rPr>
          <w:rFonts w:ascii="Times New Roman" w:hAnsi="Times New Roman"/>
          <w:b/>
          <w:bCs/>
          <w:sz w:val="27"/>
          <w:szCs w:val="27"/>
        </w:rPr>
        <w:t xml:space="preserve"> </w:t>
      </w: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6176A4" w:rsidRDefault="006176A4" w:rsidP="003143D3">
      <w:pPr>
        <w:spacing w:after="0" w:line="240" w:lineRule="auto"/>
        <w:ind w:left="1161" w:right="190" w:hanging="10"/>
        <w:jc w:val="center"/>
        <w:rPr>
          <w:rFonts w:ascii="Times New Roman" w:eastAsia="Times New Roman" w:hAnsi="Times New Roman" w:cs="Times New Roman"/>
          <w:b/>
          <w:sz w:val="24"/>
          <w:lang w:eastAsia="ru-RU"/>
        </w:rPr>
      </w:pPr>
    </w:p>
    <w:p w:rsidR="00DB52D4" w:rsidRPr="007503D6" w:rsidRDefault="00DB52D4" w:rsidP="00DB52D4">
      <w:pPr>
        <w:pStyle w:val="20"/>
        <w:shd w:val="clear" w:color="auto" w:fill="auto"/>
        <w:spacing w:after="0" w:line="240" w:lineRule="auto"/>
        <w:ind w:firstLine="720"/>
        <w:jc w:val="both"/>
        <w:rPr>
          <w:rStyle w:val="2"/>
          <w:sz w:val="28"/>
          <w:szCs w:val="28"/>
        </w:rPr>
      </w:pPr>
    </w:p>
    <w:p w:rsidR="003C1C96" w:rsidRPr="007503D6" w:rsidRDefault="003C1C96" w:rsidP="003C1C96">
      <w:pPr>
        <w:autoSpaceDE w:val="0"/>
        <w:autoSpaceDN w:val="0"/>
        <w:adjustRightInd w:val="0"/>
        <w:spacing w:after="0" w:line="240" w:lineRule="auto"/>
        <w:ind w:firstLine="709"/>
        <w:jc w:val="both"/>
        <w:rPr>
          <w:rStyle w:val="11"/>
          <w:sz w:val="28"/>
          <w:szCs w:val="28"/>
        </w:rPr>
      </w:pPr>
      <w:r w:rsidRPr="007503D6">
        <w:rPr>
          <w:rStyle w:val="11"/>
          <w:sz w:val="28"/>
          <w:szCs w:val="28"/>
        </w:rPr>
        <w:lastRenderedPageBreak/>
        <w:t>Главной целью изучения информатики в школе является не только формирование у обучающихся системы базовых знаний по предмету и приобретение умений и навыков, но и применение знаний на практике, повышение мотивации к учебной и познавательной деятельности, стимулирование развития интереса к глубокому изучению материала по информатике, развитие творческого и аналитического мышления школьников, а также вовлечение учеников в построение цифровой экономики и цифровизации общества.</w:t>
      </w:r>
    </w:p>
    <w:p w:rsidR="003C1C96" w:rsidRPr="007503D6" w:rsidRDefault="003C1C96" w:rsidP="003C1C96">
      <w:pPr>
        <w:autoSpaceDE w:val="0"/>
        <w:autoSpaceDN w:val="0"/>
        <w:adjustRightInd w:val="0"/>
        <w:spacing w:after="0" w:line="240" w:lineRule="auto"/>
        <w:ind w:firstLine="709"/>
        <w:jc w:val="both"/>
        <w:rPr>
          <w:sz w:val="28"/>
          <w:szCs w:val="28"/>
        </w:rPr>
      </w:pPr>
      <w:r w:rsidRPr="007503D6">
        <w:rPr>
          <w:rStyle w:val="11"/>
          <w:sz w:val="28"/>
          <w:szCs w:val="28"/>
        </w:rPr>
        <w:t xml:space="preserve">Всероссийская олимпиада школьников по информатике на всех своих этапах ориентируется на реализацию этой цели и способствует ее достижению. </w:t>
      </w:r>
      <w:r w:rsidRPr="007503D6">
        <w:rPr>
          <w:rFonts w:ascii="Times New Roman" w:hAnsi="Times New Roman"/>
          <w:sz w:val="28"/>
          <w:szCs w:val="28"/>
        </w:rPr>
        <w:t>Всероссийская олимпиада школьников по информатике отражает, в первую очередь, фундаментальную основу предмета и опирается на результаты обучения обучающихся, которые позволяют выявлять наиболее интеллектуально одарённых из них. Таким результатами обучения обучающихся по информатике являются системно-теоретические результаты. Следует учитывать, что школьный курс информатики включает как теоретические основы информатики (фундаментальное ядро информатики как науки), так и информационно-технологическую составляющую (формирование инструментальной ИКТ-компетентности каждого обучающегося). ИКТ-компетентность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 ИКТ-компетентность участника олимпиады включается как вспомогательный практический навык в общую оценку, так как она влияет на степень умелости участника олимпиады в представлении на компьютере найденных им решений алгоритмических задач.</w:t>
      </w:r>
    </w:p>
    <w:p w:rsidR="003C1C96" w:rsidRPr="007503D6" w:rsidRDefault="003C1C96" w:rsidP="003C1C96">
      <w:pPr>
        <w:autoSpaceDE w:val="0"/>
        <w:autoSpaceDN w:val="0"/>
        <w:adjustRightInd w:val="0"/>
        <w:spacing w:after="0" w:line="240" w:lineRule="auto"/>
        <w:ind w:firstLine="709"/>
        <w:jc w:val="both"/>
        <w:rPr>
          <w:rFonts w:ascii="Times New Roman" w:hAnsi="Times New Roman" w:cs="Times New Roman"/>
          <w:b/>
          <w:bCs/>
          <w:sz w:val="28"/>
          <w:szCs w:val="28"/>
        </w:rPr>
      </w:pPr>
      <w:r w:rsidRPr="007503D6">
        <w:rPr>
          <w:rFonts w:ascii="Times New Roman" w:hAnsi="Times New Roman" w:cs="Times New Roman"/>
          <w:b/>
          <w:sz w:val="28"/>
          <w:szCs w:val="28"/>
        </w:rPr>
        <w:t xml:space="preserve">Особенности </w:t>
      </w:r>
      <w:r>
        <w:rPr>
          <w:rFonts w:ascii="Times New Roman" w:hAnsi="Times New Roman" w:cs="Times New Roman"/>
          <w:b/>
          <w:sz w:val="28"/>
          <w:szCs w:val="28"/>
        </w:rPr>
        <w:t>муниципального этапа</w:t>
      </w:r>
    </w:p>
    <w:p w:rsidR="003C1C96" w:rsidRDefault="003C1C96" w:rsidP="003C1C96">
      <w:pPr>
        <w:autoSpaceDE w:val="0"/>
        <w:autoSpaceDN w:val="0"/>
        <w:adjustRightInd w:val="0"/>
        <w:spacing w:after="0" w:line="240" w:lineRule="auto"/>
        <w:ind w:firstLine="709"/>
        <w:jc w:val="both"/>
        <w:rPr>
          <w:rFonts w:ascii="Times New Roman" w:hAnsi="Times New Roman" w:cs="Times New Roman"/>
          <w:color w:val="FF0000"/>
          <w:sz w:val="28"/>
          <w:szCs w:val="28"/>
        </w:rPr>
      </w:pPr>
      <w:r w:rsidRPr="007503D6">
        <w:rPr>
          <w:rFonts w:ascii="Times New Roman" w:hAnsi="Times New Roman" w:cs="Times New Roman"/>
          <w:sz w:val="28"/>
          <w:szCs w:val="28"/>
        </w:rPr>
        <w:t xml:space="preserve">Настоящие требования к проведению </w:t>
      </w:r>
      <w:r>
        <w:rPr>
          <w:rFonts w:ascii="Times New Roman" w:hAnsi="Times New Roman" w:cs="Times New Roman"/>
          <w:sz w:val="28"/>
          <w:szCs w:val="28"/>
        </w:rPr>
        <w:t>муниципального этапа</w:t>
      </w:r>
      <w:r w:rsidRPr="007503D6">
        <w:rPr>
          <w:rFonts w:ascii="Times New Roman" w:hAnsi="Times New Roman" w:cs="Times New Roman"/>
          <w:sz w:val="28"/>
          <w:szCs w:val="28"/>
        </w:rPr>
        <w:t xml:space="preserve"> всероссийской олимпиады школьников по информатике и ИКТ составлены в соответствии с </w:t>
      </w:r>
      <w:r w:rsidRPr="003143D3">
        <w:rPr>
          <w:rFonts w:ascii="Times New Roman" w:hAnsi="Times New Roman" w:cs="Times New Roman"/>
          <w:sz w:val="28"/>
          <w:szCs w:val="28"/>
        </w:rPr>
        <w:t xml:space="preserve">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 </w:t>
      </w:r>
    </w:p>
    <w:p w:rsidR="003C1C96"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7503D6">
        <w:rPr>
          <w:rFonts w:ascii="Times New Roman" w:hAnsi="Times New Roman" w:cs="Times New Roman"/>
          <w:sz w:val="28"/>
          <w:szCs w:val="28"/>
        </w:rPr>
        <w:t>Особенности муниципального этапа всероссийской олимпиады по информатике заключаются в том, что на муниципальном уровне олимпиады выходят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(с 7 по 11 классы).</w:t>
      </w:r>
    </w:p>
    <w:p w:rsidR="003C1C96" w:rsidRPr="007503D6" w:rsidRDefault="003C1C96" w:rsidP="003C1C96">
      <w:pPr>
        <w:autoSpaceDE w:val="0"/>
        <w:autoSpaceDN w:val="0"/>
        <w:adjustRightInd w:val="0"/>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Время начала проведения муниципального этапа олимпиады по информатике – 10 часов.</w:t>
      </w:r>
      <w:bookmarkStart w:id="0" w:name="_GoBack"/>
      <w:bookmarkEnd w:id="0"/>
    </w:p>
    <w:p w:rsidR="003C1C96" w:rsidRPr="007503D6" w:rsidRDefault="003C1C96" w:rsidP="003C1C96">
      <w:pPr>
        <w:autoSpaceDE w:val="0"/>
        <w:autoSpaceDN w:val="0"/>
        <w:adjustRightInd w:val="0"/>
        <w:spacing w:after="0" w:line="240" w:lineRule="auto"/>
        <w:ind w:firstLine="709"/>
        <w:jc w:val="both"/>
        <w:rPr>
          <w:rFonts w:ascii="Times New Roman" w:hAnsi="Times New Roman" w:cs="Times New Roman"/>
          <w:b/>
          <w:bCs/>
          <w:sz w:val="28"/>
          <w:szCs w:val="28"/>
        </w:rPr>
      </w:pPr>
      <w:r w:rsidRPr="007503D6">
        <w:rPr>
          <w:rFonts w:ascii="Times New Roman" w:hAnsi="Times New Roman" w:cs="Times New Roman"/>
          <w:b/>
          <w:sz w:val="28"/>
          <w:szCs w:val="28"/>
        </w:rPr>
        <w:lastRenderedPageBreak/>
        <w:t>Принципы составления олимпиадных заданий и формирования комплектов заданий</w:t>
      </w:r>
      <w:r w:rsidRPr="007503D6">
        <w:rPr>
          <w:rFonts w:ascii="Times New Roman" w:hAnsi="Times New Roman" w:cs="Times New Roman"/>
          <w:b/>
          <w:sz w:val="28"/>
          <w:szCs w:val="28"/>
        </w:rPr>
        <w:tab/>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7503D6">
        <w:rPr>
          <w:rFonts w:ascii="Times New Roman" w:hAnsi="Times New Roman" w:cs="Times New Roman"/>
          <w:sz w:val="28"/>
          <w:szCs w:val="28"/>
        </w:rPr>
        <w:t xml:space="preserve">Комплект олимпиадных заданий по информатике разработан для учащихся 7-11 классов. Исходя из целей и задач школьного и муниципального этапов всероссийской олимпиады школьников по информатике и ИКТ, обучающимся предлагается по </w:t>
      </w:r>
      <w:r>
        <w:rPr>
          <w:rFonts w:ascii="Times New Roman" w:hAnsi="Times New Roman" w:cs="Times New Roman"/>
          <w:sz w:val="28"/>
          <w:szCs w:val="28"/>
        </w:rPr>
        <w:t>3-</w:t>
      </w:r>
      <w:r w:rsidRPr="007503D6">
        <w:rPr>
          <w:rFonts w:ascii="Times New Roman" w:hAnsi="Times New Roman" w:cs="Times New Roman"/>
          <w:sz w:val="28"/>
          <w:szCs w:val="28"/>
        </w:rPr>
        <w:t xml:space="preserve">4 не связанных друг с другом заданий. </w:t>
      </w:r>
      <w:r w:rsidRPr="003143D3">
        <w:rPr>
          <w:rFonts w:ascii="Times New Roman" w:hAnsi="Times New Roman" w:cs="Times New Roman"/>
          <w:sz w:val="28"/>
          <w:szCs w:val="28"/>
        </w:rPr>
        <w:t>Два из четырёх заданий имеют односложную структуру решения, опирающуюся на базовые знания по дисциплине (задания 1 категории). Два задания второй категории требуют кроме применения базовых знаний по информатике чёткого логического мышления, смекалки и опыта программирования высокоуровневых олимпиадных задач по предмету. На муниципальном этапе 2 из 4 заданий имеют односложную структуру решения, связанную с применением одного-двух фактов или алгоритмов (задания первой категории), 1-2 задания второй категории, требующих последовательного применения сразу нескольких алгоритмов или законов. Задания выполняются непосредственно на компьютере с использованием среды для составления алгоритма для исполнителя или виртуальной лаборатории для моделирования каких-либо процессов (переливания, взвешивания, управления транспортом и т. д.). В задании требуется составить алгоритм для исполнителя (например, выйти из лабиринта, собрать все объекты в лабиринте, расставить объекты по нужным местам, отмерить нужное число воды, определить массу груза и т. д.) и программу на языке программирования.</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b/>
          <w:sz w:val="28"/>
          <w:szCs w:val="28"/>
        </w:rPr>
        <w:t>Критерии выбора заданий</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Задания школьного и муниципального этапов всероссийской олимпиады по информатике формируются предметно-методической комиссией всероссийской олимпиады школьников по информатике и ИКТ.</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Тематика заданий школьного и муниципального этапов всероссийской олимпиады по информатике относятся к разделам предмета «Алгоритмизация» и «Программирование на языке высокого уровня».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Типология заданий муниципального этапа всероссийской олимпиады школьников по информатике в 2022/23 учебном году не изменяется. Школьникам 7-11 классов будут предложены практические задания.</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Предметно-методическая комиссия передает результаты работ участников олимпиады жюри муниципального этапа олимпиады не позднее установленного срока. Результаты олимпиады подводятся отдельно в каждой параллели. Жюри муниципального этапа олимпиады составляет отдельные итоговые таблицы по каждой параллели (7-8, 9-11). В таблице участники олимпиады упорядочиваются по убыванию набранных баллов, а при равных баллах – в алфавитном порядке.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Критерии и методики оценивания выполненных олимпиадных заданий школьного и муниципального этапов всероссийской олимпиады школьников по информатике в 2022/23 учебном году приводятся в соответствии с системой оценивания работ школьного и муниципального этапов и </w:t>
      </w:r>
      <w:r w:rsidRPr="003143D3">
        <w:rPr>
          <w:rFonts w:ascii="Times New Roman" w:hAnsi="Times New Roman" w:cs="Times New Roman"/>
          <w:sz w:val="28"/>
          <w:szCs w:val="28"/>
        </w:rPr>
        <w:lastRenderedPageBreak/>
        <w:t>осуществляются по критериям, предложенным Центральной предметно-</w:t>
      </w:r>
      <w:r w:rsidRPr="003143D3">
        <w:rPr>
          <w:rFonts w:ascii="Times New Roman" w:hAnsi="Times New Roman" w:cs="Times New Roman"/>
          <w:sz w:val="28"/>
          <w:szCs w:val="28"/>
        </w:rPr>
        <w:softHyphen/>
        <w:t xml:space="preserve">методической комиссией по информатике.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Олимпиадные задания по Информатике включают в себя </w:t>
      </w:r>
      <w:r>
        <w:rPr>
          <w:rFonts w:ascii="Times New Roman" w:hAnsi="Times New Roman" w:cs="Times New Roman"/>
          <w:sz w:val="28"/>
          <w:szCs w:val="28"/>
        </w:rPr>
        <w:t xml:space="preserve">3 задания для 7-8 классов и </w:t>
      </w:r>
      <w:r w:rsidRPr="003143D3">
        <w:rPr>
          <w:rFonts w:ascii="Times New Roman" w:hAnsi="Times New Roman" w:cs="Times New Roman"/>
          <w:sz w:val="28"/>
          <w:szCs w:val="28"/>
        </w:rPr>
        <w:t xml:space="preserve">4 задания </w:t>
      </w:r>
      <w:r>
        <w:rPr>
          <w:rFonts w:ascii="Times New Roman" w:hAnsi="Times New Roman" w:cs="Times New Roman"/>
          <w:sz w:val="28"/>
          <w:szCs w:val="28"/>
        </w:rPr>
        <w:t xml:space="preserve">для 9-11 классов </w:t>
      </w:r>
      <w:r w:rsidRPr="003143D3">
        <w:rPr>
          <w:rFonts w:ascii="Times New Roman" w:hAnsi="Times New Roman" w:cs="Times New Roman"/>
          <w:sz w:val="28"/>
          <w:szCs w:val="28"/>
        </w:rPr>
        <w:t xml:space="preserve">двух категорий сложности.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Результат выполнения комплексного задания представляет собой сумму баллов, набранных школьником по выполненным заданиям. Максимальное количество баллов, которое может набрать школьник</w:t>
      </w:r>
      <w:r>
        <w:rPr>
          <w:rFonts w:ascii="Times New Roman" w:hAnsi="Times New Roman" w:cs="Times New Roman"/>
          <w:sz w:val="28"/>
          <w:szCs w:val="28"/>
        </w:rPr>
        <w:t>:</w:t>
      </w:r>
      <w:r w:rsidRPr="003143D3">
        <w:rPr>
          <w:rFonts w:ascii="Times New Roman" w:hAnsi="Times New Roman" w:cs="Times New Roman"/>
          <w:sz w:val="28"/>
          <w:szCs w:val="28"/>
        </w:rPr>
        <w:t xml:space="preserve"> </w:t>
      </w:r>
      <w:r>
        <w:rPr>
          <w:rFonts w:ascii="Times New Roman" w:hAnsi="Times New Roman" w:cs="Times New Roman"/>
          <w:sz w:val="28"/>
          <w:szCs w:val="28"/>
        </w:rPr>
        <w:t>300 баллов для 7-8 классов;</w:t>
      </w:r>
      <w:r w:rsidRPr="003143D3">
        <w:rPr>
          <w:rFonts w:ascii="Times New Roman" w:hAnsi="Times New Roman" w:cs="Times New Roman"/>
          <w:sz w:val="28"/>
          <w:szCs w:val="28"/>
        </w:rPr>
        <w:t xml:space="preserve"> 400</w:t>
      </w:r>
      <w:r>
        <w:rPr>
          <w:rFonts w:ascii="Times New Roman" w:hAnsi="Times New Roman" w:cs="Times New Roman"/>
          <w:sz w:val="28"/>
          <w:szCs w:val="28"/>
        </w:rPr>
        <w:t xml:space="preserve"> баллов для 9-11 классов</w:t>
      </w:r>
      <w:r w:rsidRPr="003143D3">
        <w:rPr>
          <w:rFonts w:ascii="Times New Roman" w:hAnsi="Times New Roman" w:cs="Times New Roman"/>
          <w:sz w:val="28"/>
          <w:szCs w:val="28"/>
        </w:rPr>
        <w:t>.</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Если задача решена участником не полностью или в решении были выявлены негрубые ошибки, участнику начисляется часть баллов от 100.</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Баллы выставляются участникам автоматизированной системой.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b/>
          <w:sz w:val="28"/>
          <w:szCs w:val="28"/>
        </w:rPr>
      </w:pPr>
      <w:r w:rsidRPr="003143D3">
        <w:rPr>
          <w:rFonts w:ascii="Times New Roman" w:hAnsi="Times New Roman" w:cs="Times New Roman"/>
          <w:b/>
          <w:sz w:val="28"/>
          <w:szCs w:val="28"/>
        </w:rPr>
        <w:t xml:space="preserve">Материально-техническое обеспечение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При проведении школьного и муниципального этапов олимпиады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в ограниченном режиме. Участникам должен  быть  открыт  доступ  </w:t>
      </w:r>
      <w:r w:rsidRPr="003143D3">
        <w:rPr>
          <w:rFonts w:ascii="Times New Roman" w:hAnsi="Times New Roman" w:cs="Times New Roman"/>
          <w:b/>
          <w:sz w:val="28"/>
          <w:szCs w:val="28"/>
        </w:rPr>
        <w:t>только</w:t>
      </w:r>
      <w:r w:rsidRPr="003143D3">
        <w:rPr>
          <w:rFonts w:ascii="Times New Roman" w:hAnsi="Times New Roman" w:cs="Times New Roman"/>
          <w:sz w:val="28"/>
          <w:szCs w:val="28"/>
        </w:rPr>
        <w:t xml:space="preserve">  к  сайту  проведения  соревнований Яндекс.Контест, технические требования для ограничения интернета прилагаются.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 xml:space="preserve">  На компьютере обязательно должно быть установлено программное обеспечение из списка ниже:</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lang w:val="en-US"/>
        </w:rPr>
      </w:pPr>
      <w:r w:rsidRPr="003143D3">
        <w:rPr>
          <w:rFonts w:ascii="Times New Roman" w:hAnsi="Times New Roman" w:cs="Times New Roman"/>
          <w:sz w:val="28"/>
          <w:szCs w:val="28"/>
          <w:lang w:val="en-US"/>
        </w:rPr>
        <w:t>– web-</w:t>
      </w:r>
      <w:r w:rsidRPr="003143D3">
        <w:rPr>
          <w:rFonts w:ascii="Times New Roman" w:hAnsi="Times New Roman" w:cs="Times New Roman"/>
          <w:sz w:val="28"/>
          <w:szCs w:val="28"/>
        </w:rPr>
        <w:t>браузер</w:t>
      </w:r>
      <w:r w:rsidRPr="003143D3">
        <w:rPr>
          <w:rFonts w:ascii="Times New Roman" w:hAnsi="Times New Roman" w:cs="Times New Roman"/>
          <w:sz w:val="28"/>
          <w:szCs w:val="28"/>
          <w:lang w:val="en-US"/>
        </w:rPr>
        <w:t xml:space="preserve"> (Mozilla Firefox: https://</w:t>
      </w:r>
      <w:hyperlink r:id="rId7">
        <w:r w:rsidRPr="003143D3">
          <w:rPr>
            <w:rFonts w:ascii="Times New Roman" w:hAnsi="Times New Roman" w:cs="Times New Roman"/>
            <w:sz w:val="28"/>
            <w:szCs w:val="28"/>
            <w:lang w:val="en-US"/>
          </w:rPr>
          <w:t>www.mozilla.org/ru/firefox/new/</w:t>
        </w:r>
      </w:hyperlink>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lang w:val="en-US"/>
        </w:rPr>
      </w:pPr>
      <w:r w:rsidRPr="003143D3">
        <w:rPr>
          <w:rFonts w:ascii="Times New Roman" w:hAnsi="Times New Roman" w:cs="Times New Roman"/>
          <w:sz w:val="28"/>
          <w:szCs w:val="28"/>
        </w:rPr>
        <w:t>Или</w:t>
      </w:r>
      <w:r w:rsidRPr="003143D3">
        <w:rPr>
          <w:rFonts w:ascii="Times New Roman" w:hAnsi="Times New Roman" w:cs="Times New Roman"/>
          <w:sz w:val="28"/>
          <w:szCs w:val="28"/>
          <w:lang w:val="en-US"/>
        </w:rPr>
        <w:t xml:space="preserve"> Google Chrome: </w:t>
      </w:r>
      <w:hyperlink r:id="rId8">
        <w:r w:rsidRPr="003143D3">
          <w:rPr>
            <w:rFonts w:ascii="Times New Roman" w:hAnsi="Times New Roman" w:cs="Times New Roman"/>
            <w:sz w:val="28"/>
            <w:szCs w:val="28"/>
            <w:lang w:val="en-US"/>
          </w:rPr>
          <w:t>https://www.google.com/intl/ru/chrome/browser/</w:t>
        </w:r>
      </w:hyperlink>
      <w:r w:rsidRPr="003143D3">
        <w:rPr>
          <w:rFonts w:ascii="Times New Roman" w:hAnsi="Times New Roman" w:cs="Times New Roman"/>
          <w:sz w:val="28"/>
          <w:szCs w:val="28"/>
          <w:lang w:val="en-US"/>
        </w:rPr>
        <w:t>);</w:t>
      </w:r>
    </w:p>
    <w:p w:rsidR="003C1C96" w:rsidRPr="003C1C96" w:rsidRDefault="003C1C96" w:rsidP="003C1C96">
      <w:pPr>
        <w:autoSpaceDE w:val="0"/>
        <w:autoSpaceDN w:val="0"/>
        <w:adjustRightInd w:val="0"/>
        <w:spacing w:after="0" w:line="240" w:lineRule="auto"/>
        <w:ind w:firstLine="567"/>
        <w:jc w:val="both"/>
        <w:rPr>
          <w:rFonts w:ascii="Times New Roman" w:hAnsi="Times New Roman" w:cs="Times New Roman"/>
          <w:sz w:val="28"/>
          <w:szCs w:val="28"/>
          <w:lang w:val="en-US"/>
        </w:rPr>
      </w:pPr>
      <w:r w:rsidRPr="003143D3">
        <w:rPr>
          <w:rFonts w:ascii="Times New Roman" w:hAnsi="Times New Roman" w:cs="Times New Roman"/>
          <w:sz w:val="28"/>
          <w:szCs w:val="28"/>
          <w:lang w:val="en-US"/>
        </w:rPr>
        <w:tab/>
      </w:r>
      <w:r w:rsidRPr="003C1C96">
        <w:rPr>
          <w:rFonts w:ascii="Times New Roman" w:hAnsi="Times New Roman" w:cs="Times New Roman"/>
          <w:sz w:val="28"/>
          <w:szCs w:val="28"/>
          <w:lang w:val="en-US"/>
        </w:rPr>
        <w:t xml:space="preserve">– </w:t>
      </w:r>
      <w:r w:rsidRPr="003143D3">
        <w:rPr>
          <w:rFonts w:ascii="Times New Roman" w:hAnsi="Times New Roman" w:cs="Times New Roman"/>
          <w:sz w:val="28"/>
          <w:szCs w:val="28"/>
        </w:rPr>
        <w:t>программа</w:t>
      </w:r>
      <w:r w:rsidRPr="003C1C96">
        <w:rPr>
          <w:rFonts w:ascii="Times New Roman" w:hAnsi="Times New Roman" w:cs="Times New Roman"/>
          <w:sz w:val="28"/>
          <w:szCs w:val="28"/>
          <w:lang w:val="en-US"/>
        </w:rPr>
        <w:t xml:space="preserve"> </w:t>
      </w:r>
      <w:r w:rsidRPr="003143D3">
        <w:rPr>
          <w:rFonts w:ascii="Times New Roman" w:hAnsi="Times New Roman" w:cs="Times New Roman"/>
          <w:sz w:val="28"/>
          <w:szCs w:val="28"/>
        </w:rPr>
        <w:t>просмотра</w:t>
      </w:r>
      <w:r w:rsidRPr="003C1C96">
        <w:rPr>
          <w:rFonts w:ascii="Times New Roman" w:hAnsi="Times New Roman" w:cs="Times New Roman"/>
          <w:sz w:val="28"/>
          <w:szCs w:val="28"/>
          <w:lang w:val="en-US"/>
        </w:rPr>
        <w:t xml:space="preserve"> PDF-</w:t>
      </w:r>
      <w:r w:rsidRPr="003143D3">
        <w:rPr>
          <w:rFonts w:ascii="Times New Roman" w:hAnsi="Times New Roman" w:cs="Times New Roman"/>
          <w:sz w:val="28"/>
          <w:szCs w:val="28"/>
        </w:rPr>
        <w:t>файлов</w:t>
      </w:r>
      <w:r w:rsidRPr="003C1C96">
        <w:rPr>
          <w:rFonts w:ascii="Times New Roman" w:hAnsi="Times New Roman" w:cs="Times New Roman"/>
          <w:sz w:val="28"/>
          <w:szCs w:val="28"/>
          <w:lang w:val="en-US"/>
        </w:rPr>
        <w:t xml:space="preserve"> (Adobe Reader</w:t>
      </w:r>
    </w:p>
    <w:p w:rsidR="003C1C96" w:rsidRPr="003C1C96" w:rsidRDefault="003C1C96" w:rsidP="003C1C96">
      <w:pPr>
        <w:autoSpaceDE w:val="0"/>
        <w:autoSpaceDN w:val="0"/>
        <w:adjustRightInd w:val="0"/>
        <w:spacing w:after="0" w:line="240" w:lineRule="auto"/>
        <w:ind w:firstLine="567"/>
        <w:jc w:val="both"/>
        <w:rPr>
          <w:rFonts w:ascii="Times New Roman" w:hAnsi="Times New Roman" w:cs="Times New Roman"/>
          <w:sz w:val="28"/>
          <w:szCs w:val="28"/>
          <w:lang w:val="en-US"/>
        </w:rPr>
      </w:pPr>
      <w:hyperlink r:id="rId9">
        <w:r w:rsidRPr="003C1C96">
          <w:rPr>
            <w:rFonts w:ascii="Times New Roman" w:hAnsi="Times New Roman" w:cs="Times New Roman"/>
            <w:sz w:val="28"/>
            <w:szCs w:val="28"/>
            <w:lang w:val="en-US"/>
          </w:rPr>
          <w:t>http://get.adobe.com/ru/reader/otherversions/</w:t>
        </w:r>
      </w:hyperlink>
      <w:r w:rsidRPr="003C1C96">
        <w:rPr>
          <w:rFonts w:ascii="Times New Roman" w:hAnsi="Times New Roman" w:cs="Times New Roman"/>
          <w:sz w:val="28"/>
          <w:szCs w:val="28"/>
          <w:lang w:val="en-US"/>
        </w:rPr>
        <w:t>);</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lang w:val="en-US"/>
        </w:rPr>
      </w:pPr>
      <w:r w:rsidRPr="003143D3">
        <w:rPr>
          <w:rFonts w:ascii="Times New Roman" w:hAnsi="Times New Roman" w:cs="Times New Roman"/>
          <w:sz w:val="28"/>
          <w:szCs w:val="28"/>
          <w:lang w:val="en-US"/>
        </w:rPr>
        <w:t xml:space="preserve">–  </w:t>
      </w:r>
      <w:r w:rsidRPr="003143D3">
        <w:rPr>
          <w:rFonts w:ascii="Times New Roman" w:hAnsi="Times New Roman" w:cs="Times New Roman"/>
          <w:sz w:val="28"/>
          <w:szCs w:val="28"/>
        </w:rPr>
        <w:t>файловый</w:t>
      </w:r>
      <w:r w:rsidRPr="003143D3">
        <w:rPr>
          <w:rFonts w:ascii="Times New Roman" w:hAnsi="Times New Roman" w:cs="Times New Roman"/>
          <w:sz w:val="28"/>
          <w:szCs w:val="28"/>
          <w:lang w:val="en-US"/>
        </w:rPr>
        <w:t xml:space="preserve"> </w:t>
      </w:r>
      <w:r w:rsidRPr="003143D3">
        <w:rPr>
          <w:rFonts w:ascii="Times New Roman" w:hAnsi="Times New Roman" w:cs="Times New Roman"/>
          <w:sz w:val="28"/>
          <w:szCs w:val="28"/>
        </w:rPr>
        <w:t>менеджер</w:t>
      </w:r>
      <w:r w:rsidRPr="003143D3">
        <w:rPr>
          <w:rFonts w:ascii="Times New Roman" w:hAnsi="Times New Roman" w:cs="Times New Roman"/>
          <w:sz w:val="28"/>
          <w:szCs w:val="28"/>
          <w:lang w:val="en-US"/>
        </w:rPr>
        <w:t xml:space="preserve"> (FAR Manager –  </w:t>
      </w:r>
      <w:hyperlink r:id="rId10">
        <w:r w:rsidRPr="003143D3">
          <w:rPr>
            <w:rFonts w:ascii="Times New Roman" w:hAnsi="Times New Roman" w:cs="Times New Roman"/>
            <w:sz w:val="28"/>
            <w:szCs w:val="28"/>
            <w:lang w:val="en-US"/>
          </w:rPr>
          <w:t>http://www.farmanager.com/files/Far30b3525.x86.20130717.msi</w:t>
        </w:r>
      </w:hyperlink>
      <w:r w:rsidRPr="003143D3">
        <w:rPr>
          <w:rFonts w:ascii="Times New Roman" w:hAnsi="Times New Roman" w:cs="Times New Roman"/>
          <w:sz w:val="28"/>
          <w:szCs w:val="28"/>
          <w:lang w:val="en-US"/>
        </w:rPr>
        <w:t xml:space="preserve"> </w:t>
      </w:r>
      <w:r w:rsidRPr="003143D3">
        <w:rPr>
          <w:rFonts w:ascii="Times New Roman" w:hAnsi="Times New Roman" w:cs="Times New Roman"/>
          <w:sz w:val="28"/>
          <w:szCs w:val="28"/>
        </w:rPr>
        <w:t>или</w:t>
      </w:r>
      <w:r w:rsidRPr="003143D3">
        <w:rPr>
          <w:rFonts w:ascii="Times New Roman" w:hAnsi="Times New Roman" w:cs="Times New Roman"/>
          <w:sz w:val="28"/>
          <w:szCs w:val="28"/>
          <w:lang w:val="en-US"/>
        </w:rPr>
        <w:t xml:space="preserve"> Total Commander - </w:t>
      </w:r>
      <w:hyperlink r:id="rId11" w:history="1">
        <w:r w:rsidRPr="003143D3">
          <w:rPr>
            <w:rStyle w:val="a8"/>
            <w:rFonts w:ascii="Times New Roman" w:hAnsi="Times New Roman" w:cs="Times New Roman"/>
            <w:color w:val="auto"/>
            <w:sz w:val="28"/>
            <w:szCs w:val="28"/>
            <w:lang w:val="en-US"/>
          </w:rPr>
          <w:t>http://www.slo.ru/files/file_managers/total_commander</w:t>
        </w:r>
      </w:hyperlink>
      <w:r w:rsidRPr="003143D3">
        <w:rPr>
          <w:rFonts w:ascii="Times New Roman" w:hAnsi="Times New Roman" w:cs="Times New Roman"/>
          <w:sz w:val="28"/>
          <w:szCs w:val="28"/>
          <w:lang w:val="en-US"/>
        </w:rPr>
        <w:t>)</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r w:rsidRPr="003143D3">
        <w:rPr>
          <w:rFonts w:ascii="Times New Roman" w:hAnsi="Times New Roman" w:cs="Times New Roman"/>
          <w:sz w:val="28"/>
          <w:szCs w:val="28"/>
        </w:rPr>
        <w:t>– языки программирования и средства разработки.</w:t>
      </w:r>
    </w:p>
    <w:p w:rsidR="003C1C96" w:rsidRPr="003143D3" w:rsidRDefault="003C1C96" w:rsidP="003C1C96">
      <w:pPr>
        <w:autoSpaceDE w:val="0"/>
        <w:autoSpaceDN w:val="0"/>
        <w:adjustRightInd w:val="0"/>
        <w:spacing w:after="0" w:line="240" w:lineRule="auto"/>
        <w:ind w:firstLine="709"/>
        <w:jc w:val="both"/>
        <w:rPr>
          <w:rFonts w:ascii="Times New Roman" w:hAnsi="Times New Roman" w:cs="Times New Roman"/>
          <w:sz w:val="28"/>
          <w:szCs w:val="28"/>
        </w:rPr>
      </w:pPr>
      <w:r w:rsidRPr="003143D3">
        <w:rPr>
          <w:rFonts w:ascii="Times New Roman" w:hAnsi="Times New Roman" w:cs="Times New Roman"/>
          <w:sz w:val="28"/>
          <w:szCs w:val="28"/>
        </w:rPr>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r w:rsidRPr="003143D3">
        <w:rPr>
          <w:rFonts w:ascii="Times New Roman" w:hAnsi="Times New Roman"/>
          <w:sz w:val="28"/>
          <w:szCs w:val="28"/>
        </w:rPr>
        <w:t>Таблица 1. Основная группа сред программирования для 7, 8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835"/>
        <w:gridCol w:w="1985"/>
      </w:tblGrid>
      <w:tr w:rsidR="003C1C96" w:rsidRPr="003143D3" w:rsidTr="00702EAA">
        <w:tc>
          <w:tcPr>
            <w:tcW w:w="2129" w:type="dxa"/>
            <w:tcBorders>
              <w:top w:val="single" w:sz="4" w:space="0" w:color="auto"/>
              <w:left w:val="single" w:sz="4" w:space="0" w:color="auto"/>
              <w:bottom w:val="single" w:sz="4" w:space="0" w:color="auto"/>
              <w:right w:val="single" w:sz="4" w:space="0" w:color="auto"/>
            </w:tcBorders>
            <w:vAlign w:val="center"/>
            <w:hideMark/>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Программное обеспечение</w:t>
            </w:r>
          </w:p>
        </w:tc>
        <w:tc>
          <w:tcPr>
            <w:tcW w:w="2407" w:type="dxa"/>
            <w:tcBorders>
              <w:top w:val="single" w:sz="4" w:space="0" w:color="auto"/>
              <w:left w:val="single" w:sz="4" w:space="0" w:color="auto"/>
              <w:bottom w:val="single" w:sz="4" w:space="0" w:color="auto"/>
              <w:right w:val="single" w:sz="4" w:space="0" w:color="auto"/>
            </w:tcBorders>
            <w:vAlign w:val="center"/>
            <w:hideMark/>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Версия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Сайт для скачивания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Операционная система</w:t>
            </w:r>
          </w:p>
        </w:tc>
      </w:tr>
      <w:tr w:rsidR="003C1C96" w:rsidRPr="003143D3" w:rsidTr="00702EAA">
        <w:tc>
          <w:tcPr>
            <w:tcW w:w="2129"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КуМир (Комплект УчебныхМИРов)</w:t>
            </w:r>
          </w:p>
        </w:tc>
        <w:tc>
          <w:tcPr>
            <w:tcW w:w="2407"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Версия 1.9</w:t>
            </w:r>
          </w:p>
        </w:tc>
        <w:tc>
          <w:tcPr>
            <w:tcW w:w="2835"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hyperlink r:id="rId12" w:history="1">
              <w:r w:rsidRPr="003143D3">
                <w:rPr>
                  <w:rStyle w:val="a8"/>
                  <w:rFonts w:ascii="Times New Roman" w:hAnsi="Times New Roman" w:cs="Times New Roman"/>
                  <w:color w:val="auto"/>
                </w:rPr>
                <w:t>https://www.niisi.ru/kumir/</w:t>
              </w:r>
            </w:hyperlink>
          </w:p>
        </w:tc>
        <w:tc>
          <w:tcPr>
            <w:tcW w:w="1985"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MS</w:t>
            </w:r>
            <w:r w:rsidRPr="003143D3">
              <w:rPr>
                <w:rFonts w:ascii="Times New Roman" w:hAnsi="Times New Roman" w:cs="Times New Roman"/>
              </w:rPr>
              <w:t>Windows</w:t>
            </w:r>
          </w:p>
        </w:tc>
      </w:tr>
      <w:tr w:rsidR="003C1C96" w:rsidRPr="003143D3" w:rsidTr="00702EAA">
        <w:tc>
          <w:tcPr>
            <w:tcW w:w="2129"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ObjectPascal</w:t>
            </w:r>
          </w:p>
        </w:tc>
        <w:tc>
          <w:tcPr>
            <w:tcW w:w="2407"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PascalABC.NET 3.2</w:t>
            </w:r>
          </w:p>
        </w:tc>
        <w:tc>
          <w:tcPr>
            <w:tcW w:w="2835"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rPr>
            </w:pPr>
            <w:hyperlink r:id="rId13" w:history="1">
              <w:r w:rsidRPr="003143D3">
                <w:rPr>
                  <w:rStyle w:val="a8"/>
                  <w:rFonts w:ascii="Times New Roman" w:hAnsi="Times New Roman" w:cs="Times New Roman"/>
                  <w:color w:val="auto"/>
                </w:rPr>
                <w:t>http://pascalabc.net/</w:t>
              </w:r>
            </w:hyperlink>
          </w:p>
        </w:tc>
        <w:tc>
          <w:tcPr>
            <w:tcW w:w="1985" w:type="dxa"/>
            <w:tcBorders>
              <w:top w:val="single" w:sz="4" w:space="0" w:color="auto"/>
              <w:left w:val="single" w:sz="4" w:space="0" w:color="auto"/>
              <w:bottom w:val="single" w:sz="4" w:space="0" w:color="auto"/>
              <w:right w:val="single" w:sz="4" w:space="0" w:color="auto"/>
            </w:tcBorders>
            <w:hideMark/>
          </w:tcPr>
          <w:p w:rsidR="003C1C96" w:rsidRPr="003143D3" w:rsidRDefault="003C1C96" w:rsidP="00702EAA">
            <w:pPr>
              <w:pStyle w:val="TableContents"/>
              <w:rPr>
                <w:rFonts w:ascii="Times New Roman" w:hAnsi="Times New Roman" w:cs="Times New Roman"/>
                <w:lang w:val="en-US"/>
              </w:rPr>
            </w:pPr>
            <w:r w:rsidRPr="003143D3">
              <w:rPr>
                <w:rFonts w:ascii="Times New Roman" w:hAnsi="Times New Roman" w:cs="Times New Roman"/>
                <w:lang w:val="en-US"/>
              </w:rPr>
              <w:t>MS</w:t>
            </w:r>
            <w:r w:rsidRPr="003143D3">
              <w:rPr>
                <w:rFonts w:ascii="Times New Roman" w:hAnsi="Times New Roman" w:cs="Times New Roman"/>
              </w:rPr>
              <w:t>Windows</w:t>
            </w:r>
          </w:p>
        </w:tc>
      </w:tr>
      <w:tr w:rsidR="003C1C96" w:rsidRPr="003143D3" w:rsidTr="00702EAA">
        <w:tc>
          <w:tcPr>
            <w:tcW w:w="2129"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C/C++</w:t>
            </w:r>
          </w:p>
        </w:tc>
        <w:tc>
          <w:tcPr>
            <w:tcW w:w="2407"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GNU C/C++11 4.9 и выше</w:t>
            </w:r>
          </w:p>
        </w:tc>
        <w:tc>
          <w:tcPr>
            <w:tcW w:w="2835"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CodeBlocks</w:t>
            </w:r>
            <w:r w:rsidRPr="003143D3">
              <w:rPr>
                <w:rFonts w:ascii="Times New Roman" w:hAnsi="Times New Roman" w:cs="Times New Roman"/>
              </w:rPr>
              <w:t xml:space="preserve"> 10.05, </w:t>
            </w:r>
            <w:r w:rsidRPr="003143D3">
              <w:rPr>
                <w:rFonts w:ascii="Times New Roman" w:hAnsi="Times New Roman" w:cs="Times New Roman"/>
                <w:lang w:val="en-US"/>
              </w:rPr>
              <w:t>EclipseCDT</w:t>
            </w:r>
          </w:p>
        </w:tc>
        <w:tc>
          <w:tcPr>
            <w:tcW w:w="1985"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r w:rsidR="003C1C96" w:rsidRPr="003143D3" w:rsidTr="00702EAA">
        <w:tc>
          <w:tcPr>
            <w:tcW w:w="2129"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hyperlink r:id="rId14" w:history="1">
              <w:r w:rsidRPr="003143D3">
                <w:rPr>
                  <w:rFonts w:ascii="Times New Roman" w:hAnsi="Times New Roman" w:cs="Times New Roman"/>
                </w:rPr>
                <w:t>Free Basic 1.04</w:t>
              </w:r>
            </w:hyperlink>
          </w:p>
        </w:tc>
        <w:tc>
          <w:tcPr>
            <w:tcW w:w="2407"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FreeBASIC version 1.04.0 и выше</w:t>
            </w:r>
          </w:p>
        </w:tc>
        <w:tc>
          <w:tcPr>
            <w:tcW w:w="2835"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Style w:val="a8"/>
                <w:rFonts w:ascii="Times New Roman" w:hAnsi="Times New Roman" w:cs="Times New Roman"/>
                <w:color w:val="auto"/>
              </w:rPr>
            </w:pPr>
            <w:r w:rsidRPr="003143D3">
              <w:rPr>
                <w:rStyle w:val="a8"/>
                <w:rFonts w:ascii="Times New Roman" w:hAnsi="Times New Roman" w:cs="Times New Roman"/>
                <w:color w:val="auto"/>
              </w:rPr>
              <w:t>https://sourceforge.net/projects/fbc/files/Older%20versions/1.04.0/</w:t>
            </w:r>
          </w:p>
        </w:tc>
        <w:tc>
          <w:tcPr>
            <w:tcW w:w="1985"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MSWindows</w:t>
            </w:r>
          </w:p>
        </w:tc>
      </w:tr>
    </w:tbl>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Примечание: Допускается использование более поздних версий ПО по сравнению с указанными в таблице.</w:t>
      </w:r>
    </w:p>
    <w:p w:rsidR="003C1C96" w:rsidRPr="003143D3" w:rsidRDefault="003C1C96" w:rsidP="003C1C96">
      <w:pPr>
        <w:spacing w:after="0" w:line="240" w:lineRule="auto"/>
        <w:ind w:firstLine="709"/>
        <w:jc w:val="both"/>
        <w:rPr>
          <w:rFonts w:ascii="Times New Roman" w:hAnsi="Times New Roman"/>
          <w:sz w:val="28"/>
          <w:szCs w:val="28"/>
        </w:rPr>
      </w:pP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r w:rsidRPr="003143D3">
        <w:rPr>
          <w:rFonts w:ascii="Times New Roman" w:hAnsi="Times New Roman"/>
          <w:sz w:val="28"/>
          <w:szCs w:val="28"/>
        </w:rPr>
        <w:t>Таблица 2. Основная группа сред программирования для 9, 10, 11 классов</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3386"/>
        <w:gridCol w:w="2567"/>
        <w:gridCol w:w="1843"/>
      </w:tblGrid>
      <w:tr w:rsidR="003C1C96" w:rsidRPr="003143D3" w:rsidTr="00702EAA">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Язык</w:t>
            </w:r>
          </w:p>
        </w:tc>
        <w:tc>
          <w:tcPr>
            <w:tcW w:w="3386" w:type="dxa"/>
            <w:tcBorders>
              <w:top w:val="single" w:sz="4" w:space="0" w:color="auto"/>
              <w:left w:val="single" w:sz="4" w:space="0" w:color="auto"/>
              <w:bottom w:val="single" w:sz="4" w:space="0" w:color="auto"/>
              <w:right w:val="single" w:sz="4" w:space="0" w:color="auto"/>
            </w:tcBorders>
            <w:shd w:val="clear" w:color="auto" w:fill="auto"/>
            <w:vAlign w:val="center"/>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Транслятор</w:t>
            </w:r>
          </w:p>
        </w:tc>
        <w:tc>
          <w:tcPr>
            <w:tcW w:w="2567" w:type="dxa"/>
            <w:tcBorders>
              <w:top w:val="single" w:sz="4" w:space="0" w:color="auto"/>
              <w:left w:val="single" w:sz="4" w:space="0" w:color="auto"/>
              <w:bottom w:val="single" w:sz="4" w:space="0" w:color="auto"/>
              <w:right w:val="single" w:sz="4" w:space="0" w:color="auto"/>
            </w:tcBorders>
            <w:vAlign w:val="center"/>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Операционная система</w:t>
            </w:r>
          </w:p>
        </w:tc>
      </w:tr>
      <w:tr w:rsidR="003C1C96" w:rsidRPr="003143D3" w:rsidTr="00702EAA">
        <w:tc>
          <w:tcPr>
            <w:tcW w:w="1560"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GNU C/C++11 4.9 и выше</w:t>
            </w:r>
          </w:p>
        </w:tc>
        <w:tc>
          <w:tcPr>
            <w:tcW w:w="2567"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CodeBlocks</w:t>
            </w:r>
            <w:r w:rsidRPr="003143D3">
              <w:rPr>
                <w:rFonts w:ascii="Times New Roman" w:hAnsi="Times New Roman" w:cs="Times New Roman"/>
              </w:rPr>
              <w:t xml:space="preserve"> 10.05, </w:t>
            </w:r>
            <w:r w:rsidRPr="003143D3">
              <w:rPr>
                <w:rFonts w:ascii="Times New Roman" w:hAnsi="Times New Roman" w:cs="Times New Roman"/>
                <w:lang w:val="en-US"/>
              </w:rPr>
              <w:t>EclipseCDT</w:t>
            </w:r>
          </w:p>
        </w:tc>
        <w:tc>
          <w:tcPr>
            <w:tcW w:w="1843"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r w:rsidR="003C1C96" w:rsidRPr="003143D3" w:rsidTr="00702EAA">
        <w:tc>
          <w:tcPr>
            <w:tcW w:w="1560"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lang w:val="en-US"/>
              </w:rPr>
            </w:pPr>
            <w:r w:rsidRPr="003143D3">
              <w:rPr>
                <w:rFonts w:ascii="Times New Roman" w:hAnsi="Times New Roman" w:cs="Times New Roman"/>
                <w:lang w:val="en-US"/>
              </w:rPr>
              <w:t xml:space="preserve">Microsoft Visual C++ 2018 </w:t>
            </w:r>
            <w:r w:rsidRPr="003143D3">
              <w:rPr>
                <w:rFonts w:ascii="Times New Roman" w:hAnsi="Times New Roman" w:cs="Times New Roman"/>
              </w:rPr>
              <w:t>и</w:t>
            </w:r>
            <w:r w:rsidRPr="003143D3">
              <w:rPr>
                <w:rFonts w:ascii="Times New Roman" w:hAnsi="Times New Roman" w:cs="Times New Roman"/>
                <w:lang w:val="en-US"/>
              </w:rPr>
              <w:t xml:space="preserve"> </w:t>
            </w:r>
            <w:r w:rsidRPr="003143D3">
              <w:rPr>
                <w:rFonts w:ascii="Times New Roman" w:hAnsi="Times New Roman" w:cs="Times New Roman"/>
              </w:rPr>
              <w:t>выше</w:t>
            </w:r>
            <w:r w:rsidRPr="003143D3">
              <w:rPr>
                <w:rFonts w:ascii="Times New Roman" w:hAnsi="Times New Roman" w:cs="Times New Roman"/>
                <w:lang w:val="en-US"/>
              </w:rPr>
              <w:t xml:space="preserve"> </w:t>
            </w:r>
          </w:p>
        </w:tc>
        <w:tc>
          <w:tcPr>
            <w:tcW w:w="2567"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iCs/>
              </w:rPr>
              <w:t>В</w:t>
            </w:r>
            <w:r w:rsidRPr="003143D3">
              <w:rPr>
                <w:rFonts w:ascii="Times New Roman" w:hAnsi="Times New Roman" w:cs="Times New Roman"/>
                <w:iCs/>
                <w:lang w:val="en-US"/>
              </w:rPr>
              <w:t>строенная</w:t>
            </w:r>
          </w:p>
        </w:tc>
        <w:tc>
          <w:tcPr>
            <w:tcW w:w="1843"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MS</w:t>
            </w:r>
            <w:r w:rsidRPr="003143D3">
              <w:rPr>
                <w:rFonts w:ascii="Times New Roman" w:hAnsi="Times New Roman" w:cs="Times New Roman"/>
              </w:rPr>
              <w:t>Windows</w:t>
            </w:r>
          </w:p>
        </w:tc>
      </w:tr>
      <w:tr w:rsidR="003C1C96" w:rsidRPr="003143D3" w:rsidTr="00702EAA">
        <w:tc>
          <w:tcPr>
            <w:tcW w:w="1560"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ObjectPascal</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FreePascal 3.0.0  и выше</w:t>
            </w:r>
          </w:p>
        </w:tc>
        <w:tc>
          <w:tcPr>
            <w:tcW w:w="2567"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Lazarus1.</w:t>
            </w:r>
            <w:r w:rsidRPr="003143D3">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bl>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Примечание: Допускается использование более поздних версий ПО по сравнению с указанными в таблице.</w:t>
      </w:r>
    </w:p>
    <w:p w:rsidR="003C1C96" w:rsidRPr="003143D3" w:rsidRDefault="003C1C96" w:rsidP="003C1C96">
      <w:pPr>
        <w:spacing w:after="0" w:line="240" w:lineRule="auto"/>
        <w:ind w:firstLine="709"/>
        <w:jc w:val="both"/>
        <w:rPr>
          <w:rFonts w:ascii="Times New Roman" w:hAnsi="Times New Roman"/>
          <w:sz w:val="28"/>
          <w:szCs w:val="28"/>
        </w:rPr>
      </w:pPr>
    </w:p>
    <w:p w:rsidR="003C1C96" w:rsidRPr="003143D3" w:rsidRDefault="003C1C96" w:rsidP="003C1C96">
      <w:pPr>
        <w:tabs>
          <w:tab w:val="num" w:pos="1134"/>
          <w:tab w:val="num" w:pos="1440"/>
        </w:tabs>
        <w:spacing w:after="0" w:line="240" w:lineRule="auto"/>
        <w:ind w:firstLine="567"/>
        <w:jc w:val="center"/>
        <w:rPr>
          <w:rFonts w:ascii="Times New Roman" w:hAnsi="Times New Roman"/>
          <w:sz w:val="28"/>
          <w:szCs w:val="28"/>
        </w:rPr>
      </w:pPr>
      <w:r w:rsidRPr="003143D3">
        <w:rPr>
          <w:rFonts w:ascii="Times New Roman" w:hAnsi="Times New Roman"/>
          <w:sz w:val="28"/>
          <w:szCs w:val="28"/>
        </w:rPr>
        <w:t>Таблица 3.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Язык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jc w:val="center"/>
              <w:rPr>
                <w:rFonts w:ascii="Times New Roman" w:hAnsi="Times New Roman" w:cs="Times New Roman"/>
              </w:rPr>
            </w:pPr>
            <w:r w:rsidRPr="003143D3">
              <w:rPr>
                <w:rFonts w:ascii="Times New Roman" w:hAnsi="Times New Roman" w:cs="Times New Roman"/>
                <w:b/>
                <w:bCs/>
              </w:rPr>
              <w:t>Транслятор</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Среда программирования</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jc w:val="center"/>
              <w:rPr>
                <w:rFonts w:ascii="Times New Roman" w:hAnsi="Times New Roman" w:cs="Times New Roman"/>
                <w:b/>
                <w:bCs/>
              </w:rPr>
            </w:pPr>
            <w:r w:rsidRPr="003143D3">
              <w:rPr>
                <w:rFonts w:ascii="Times New Roman" w:hAnsi="Times New Roman" w:cs="Times New Roman"/>
                <w:b/>
                <w:bCs/>
              </w:rPr>
              <w:t>Операционная система</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Borland C/C++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Borland C++ 3.1 и 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iCs/>
              </w:rPr>
              <w:t>Встроенная</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MS</w:t>
            </w:r>
            <w:r w:rsidRPr="003143D3">
              <w:rPr>
                <w:rFonts w:ascii="Times New Roman" w:hAnsi="Times New Roman" w:cs="Times New Roman"/>
              </w:rPr>
              <w:t>Windows</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lang w:val="en-US"/>
              </w:rPr>
            </w:pPr>
            <w:r w:rsidRPr="003143D3">
              <w:rPr>
                <w:rFonts w:ascii="Times New Roman" w:hAnsi="Times New Roman" w:cs="Times New Roman"/>
                <w:lang w:val="en-US"/>
              </w:rPr>
              <w:t xml:space="preserve">Microsoft Visual C# 2015 </w:t>
            </w:r>
            <w:r w:rsidRPr="003143D3">
              <w:rPr>
                <w:rFonts w:ascii="Times New Roman" w:hAnsi="Times New Roman" w:cs="Times New Roman"/>
              </w:rPr>
              <w:t>и</w:t>
            </w:r>
            <w:r w:rsidRPr="003143D3">
              <w:rPr>
                <w:rFonts w:ascii="Times New Roman" w:hAnsi="Times New Roman" w:cs="Times New Roman"/>
                <w:lang w:val="en-US"/>
              </w:rPr>
              <w:t xml:space="preserve"> </w:t>
            </w:r>
            <w:r w:rsidRPr="003143D3">
              <w:rPr>
                <w:rFonts w:ascii="Times New Roman" w:hAnsi="Times New Roman" w:cs="Times New Roman"/>
              </w:rPr>
              <w:t>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iCs/>
              </w:rPr>
              <w:t>В</w:t>
            </w:r>
            <w:r w:rsidRPr="003143D3">
              <w:rPr>
                <w:rFonts w:ascii="Times New Roman" w:hAnsi="Times New Roman" w:cs="Times New Roman"/>
                <w:iCs/>
                <w:lang w:val="en-US"/>
              </w:rPr>
              <w:t>строенная</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MS</w:t>
            </w:r>
            <w:r w:rsidRPr="003143D3">
              <w:rPr>
                <w:rFonts w:ascii="Times New Roman" w:hAnsi="Times New Roman" w:cs="Times New Roman"/>
              </w:rPr>
              <w:t>Windows</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Mono С</w:t>
            </w:r>
            <w:r w:rsidRPr="003143D3">
              <w:rPr>
                <w:rFonts w:ascii="Times New Roman" w:hAnsi="Times New Roman" w:cs="Times New Roman"/>
                <w:lang w:val="en-US"/>
              </w:rPr>
              <w:t xml:space="preserve"># </w:t>
            </w:r>
            <w:r w:rsidRPr="003143D3">
              <w:rPr>
                <w:rFonts w:ascii="Times New Roman" w:hAnsi="Times New Roman" w:cs="Times New Roman"/>
              </w:rPr>
              <w:t>2.</w:t>
            </w:r>
            <w:r w:rsidRPr="003143D3">
              <w:rPr>
                <w:rFonts w:ascii="Times New Roman" w:hAnsi="Times New Roman" w:cs="Times New Roman"/>
                <w:lang w:val="en-US"/>
              </w:rPr>
              <w:t>10.8.1</w:t>
            </w:r>
            <w:r w:rsidRPr="003143D3">
              <w:rPr>
                <w:rFonts w:ascii="Times New Roman" w:hAnsi="Times New Roman" w:cs="Times New Roman"/>
              </w:rPr>
              <w:t xml:space="preserve"> и 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MonoDevelop</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lang w:val="en-US"/>
              </w:rPr>
            </w:pPr>
            <w:r w:rsidRPr="003143D3">
              <w:rPr>
                <w:rFonts w:ascii="Times New Roman" w:hAnsi="Times New Roman" w:cs="Times New Roman"/>
              </w:rPr>
              <w:t>Python 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Python</w:t>
            </w:r>
            <w:r w:rsidRPr="003143D3">
              <w:rPr>
                <w:rFonts w:ascii="Times New Roman" w:hAnsi="Times New Roman" w:cs="Times New Roman"/>
                <w:lang w:val="en-US"/>
              </w:rPr>
              <w:t xml:space="preserve"> 3.</w:t>
            </w:r>
            <w:r w:rsidRPr="003143D3">
              <w:rPr>
                <w:rFonts w:ascii="Times New Roman" w:hAnsi="Times New Roman" w:cs="Times New Roman"/>
              </w:rPr>
              <w:t>5.2 и 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IDLE или Wing IDE</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Java</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Java 7, 8</w:t>
            </w:r>
            <w:r w:rsidRPr="003143D3">
              <w:rPr>
                <w:rFonts w:ascii="Times New Roman" w:hAnsi="Times New Roman" w:cs="Times New Roman"/>
              </w:rPr>
              <w:t xml:space="preserve"> и 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Eclipse JDT</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Любая</w:t>
            </w:r>
          </w:p>
        </w:tc>
      </w:tr>
      <w:tr w:rsidR="003C1C96" w:rsidRPr="003143D3" w:rsidTr="00702EAA">
        <w:tc>
          <w:tcPr>
            <w:tcW w:w="1843"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lang w:val="en-US"/>
              </w:rPr>
            </w:pPr>
            <w:r w:rsidRPr="003143D3">
              <w:rPr>
                <w:rFonts w:ascii="Times New Roman" w:hAnsi="Times New Roman" w:cs="Times New Roman"/>
                <w:lang w:val="en-US"/>
              </w:rPr>
              <w:t>Object Pascal</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rPr>
              <w:t>Pascal</w:t>
            </w:r>
            <w:r w:rsidRPr="003143D3">
              <w:rPr>
                <w:rFonts w:ascii="Times New Roman" w:hAnsi="Times New Roman" w:cs="Times New Roman"/>
                <w:lang w:val="en-US"/>
              </w:rPr>
              <w:t xml:space="preserve">ABC.NET </w:t>
            </w:r>
            <w:r w:rsidRPr="003143D3">
              <w:rPr>
                <w:rFonts w:ascii="Times New Roman" w:hAnsi="Times New Roman" w:cs="Times New Roman"/>
              </w:rPr>
              <w:t>3.2 и выше</w:t>
            </w:r>
          </w:p>
        </w:tc>
        <w:tc>
          <w:tcPr>
            <w:tcW w:w="2410"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iCs/>
              </w:rPr>
              <w:t>В</w:t>
            </w:r>
            <w:r w:rsidRPr="003143D3">
              <w:rPr>
                <w:rFonts w:ascii="Times New Roman" w:hAnsi="Times New Roman" w:cs="Times New Roman"/>
                <w:iCs/>
                <w:lang w:val="en-US"/>
              </w:rPr>
              <w:t>строенная</w:t>
            </w:r>
          </w:p>
        </w:tc>
        <w:tc>
          <w:tcPr>
            <w:tcW w:w="2126" w:type="dxa"/>
            <w:tcBorders>
              <w:top w:val="single" w:sz="4" w:space="0" w:color="auto"/>
              <w:left w:val="single" w:sz="4" w:space="0" w:color="auto"/>
              <w:bottom w:val="single" w:sz="4" w:space="0" w:color="auto"/>
              <w:right w:val="single" w:sz="4" w:space="0" w:color="auto"/>
            </w:tcBorders>
          </w:tcPr>
          <w:p w:rsidR="003C1C96" w:rsidRPr="003143D3" w:rsidRDefault="003C1C96" w:rsidP="00702EAA">
            <w:pPr>
              <w:pStyle w:val="TableContents"/>
              <w:rPr>
                <w:rFonts w:ascii="Times New Roman" w:hAnsi="Times New Roman" w:cs="Times New Roman"/>
              </w:rPr>
            </w:pPr>
            <w:r w:rsidRPr="003143D3">
              <w:rPr>
                <w:rFonts w:ascii="Times New Roman" w:hAnsi="Times New Roman" w:cs="Times New Roman"/>
                <w:lang w:val="en-US"/>
              </w:rPr>
              <w:t>MS</w:t>
            </w:r>
            <w:r w:rsidRPr="003143D3">
              <w:rPr>
                <w:rFonts w:ascii="Times New Roman" w:hAnsi="Times New Roman" w:cs="Times New Roman"/>
              </w:rPr>
              <w:t>Windows</w:t>
            </w:r>
          </w:p>
        </w:tc>
      </w:tr>
    </w:tbl>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lastRenderedPageBreak/>
        <w:t xml:space="preserve">Примечание: Допускается использование более поздних версий ПО по сравнению с указанными в таблице. </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системявляются свободно распространяемыми и их можно загрузить с соответствующих сайтов. Примерами таких сайтов являются:</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lang w:val="en-US"/>
        </w:rPr>
        <w:t>FreePascal</w:t>
      </w:r>
      <w:r w:rsidRPr="003143D3">
        <w:rPr>
          <w:rFonts w:ascii="Times New Roman" w:hAnsi="Times New Roman"/>
          <w:sz w:val="28"/>
          <w:szCs w:val="28"/>
        </w:rPr>
        <w:t xml:space="preserve"> – сайт </w:t>
      </w:r>
      <w:hyperlink r:id="rId15" w:history="1">
        <w:r w:rsidRPr="003143D3">
          <w:rPr>
            <w:rStyle w:val="a8"/>
            <w:rFonts w:ascii="Times New Roman" w:hAnsi="Times New Roman"/>
            <w:color w:val="auto"/>
            <w:sz w:val="28"/>
            <w:szCs w:val="28"/>
            <w:lang w:val="en-US"/>
          </w:rPr>
          <w:t>http</w:t>
        </w:r>
        <w:r w:rsidRPr="003143D3">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freepascal</w:t>
        </w:r>
        <w:r w:rsidRPr="003143D3">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org</w:t>
        </w:r>
      </w:hyperlink>
      <w:r w:rsidRPr="003143D3">
        <w:rPr>
          <w:rFonts w:ascii="Times New Roman" w:hAnsi="Times New Roman"/>
          <w:sz w:val="28"/>
          <w:szCs w:val="28"/>
        </w:rPr>
        <w:t>;</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lang w:val="en-US"/>
        </w:rPr>
        <w:t>MinGW</w:t>
      </w:r>
      <w:r w:rsidRPr="003143D3">
        <w:rPr>
          <w:rFonts w:ascii="Times New Roman" w:hAnsi="Times New Roman"/>
          <w:sz w:val="28"/>
          <w:szCs w:val="28"/>
        </w:rPr>
        <w:t xml:space="preserve"> – сайт </w:t>
      </w:r>
      <w:hyperlink r:id="rId16" w:history="1">
        <w:r w:rsidRPr="003143D3">
          <w:rPr>
            <w:rStyle w:val="a8"/>
            <w:rFonts w:ascii="Times New Roman" w:hAnsi="Times New Roman"/>
            <w:color w:val="auto"/>
            <w:sz w:val="28"/>
            <w:szCs w:val="28"/>
            <w:lang w:val="en-US"/>
          </w:rPr>
          <w:t>http</w:t>
        </w:r>
        <w:r w:rsidRPr="003143D3">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mingw</w:t>
        </w:r>
        <w:r w:rsidRPr="003143D3">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org</w:t>
        </w:r>
      </w:hyperlink>
      <w:r w:rsidRPr="003143D3">
        <w:rPr>
          <w:rFonts w:ascii="Times New Roman" w:hAnsi="Times New Roman"/>
          <w:sz w:val="28"/>
          <w:szCs w:val="28"/>
        </w:rPr>
        <w:t>;</w:t>
      </w:r>
    </w:p>
    <w:p w:rsidR="003C1C96" w:rsidRPr="003C1C96"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lang w:val="en-US"/>
        </w:rPr>
        <w:t>Eclipse</w:t>
      </w:r>
      <w:r w:rsidRPr="003C1C96">
        <w:rPr>
          <w:rFonts w:ascii="Times New Roman" w:hAnsi="Times New Roman"/>
          <w:sz w:val="28"/>
          <w:szCs w:val="28"/>
        </w:rPr>
        <w:t xml:space="preserve"> – </w:t>
      </w:r>
      <w:r w:rsidRPr="003143D3">
        <w:rPr>
          <w:rFonts w:ascii="Times New Roman" w:hAnsi="Times New Roman"/>
          <w:sz w:val="28"/>
          <w:szCs w:val="28"/>
        </w:rPr>
        <w:t>сайт</w:t>
      </w:r>
      <w:r w:rsidRPr="003C1C96">
        <w:rPr>
          <w:rFonts w:ascii="Times New Roman" w:hAnsi="Times New Roman"/>
          <w:sz w:val="28"/>
          <w:szCs w:val="28"/>
        </w:rPr>
        <w:t xml:space="preserve"> </w:t>
      </w:r>
      <w:hyperlink r:id="rId17" w:history="1">
        <w:r w:rsidRPr="003143D3">
          <w:rPr>
            <w:rStyle w:val="a8"/>
            <w:rFonts w:ascii="Times New Roman" w:hAnsi="Times New Roman"/>
            <w:color w:val="auto"/>
            <w:sz w:val="28"/>
            <w:szCs w:val="28"/>
            <w:lang w:val="en-US"/>
          </w:rPr>
          <w:t>http</w:t>
        </w:r>
        <w:r w:rsidRPr="003C1C96">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eclipse</w:t>
        </w:r>
        <w:r w:rsidRPr="003C1C96">
          <w:rPr>
            <w:rStyle w:val="a8"/>
            <w:rFonts w:ascii="Times New Roman" w:hAnsi="Times New Roman"/>
            <w:color w:val="auto"/>
            <w:sz w:val="28"/>
            <w:szCs w:val="28"/>
          </w:rPr>
          <w:t>.</w:t>
        </w:r>
        <w:r w:rsidRPr="003143D3">
          <w:rPr>
            <w:rStyle w:val="a8"/>
            <w:rFonts w:ascii="Times New Roman" w:hAnsi="Times New Roman"/>
            <w:color w:val="auto"/>
            <w:sz w:val="28"/>
            <w:szCs w:val="28"/>
            <w:lang w:val="en-US"/>
          </w:rPr>
          <w:t>org</w:t>
        </w:r>
      </w:hyperlink>
      <w:r w:rsidRPr="003C1C96">
        <w:rPr>
          <w:rFonts w:ascii="Times New Roman" w:hAnsi="Times New Roman"/>
          <w:sz w:val="28"/>
          <w:szCs w:val="28"/>
        </w:rPr>
        <w:t>;</w:t>
      </w:r>
    </w:p>
    <w:p w:rsidR="003C1C96" w:rsidRPr="003143D3" w:rsidRDefault="003C1C96" w:rsidP="003C1C96">
      <w:pPr>
        <w:spacing w:after="0" w:line="240" w:lineRule="auto"/>
        <w:ind w:firstLine="709"/>
        <w:jc w:val="both"/>
        <w:rPr>
          <w:rFonts w:ascii="Times New Roman" w:hAnsi="Times New Roman"/>
          <w:sz w:val="28"/>
          <w:szCs w:val="28"/>
          <w:lang w:val="en-US"/>
        </w:rPr>
      </w:pPr>
      <w:r w:rsidRPr="003143D3">
        <w:rPr>
          <w:rFonts w:ascii="Times New Roman" w:hAnsi="Times New Roman"/>
          <w:sz w:val="28"/>
          <w:szCs w:val="28"/>
          <w:lang w:val="en-US"/>
        </w:rPr>
        <w:t xml:space="preserve">Code::Blocks – </w:t>
      </w:r>
      <w:r w:rsidRPr="003143D3">
        <w:rPr>
          <w:rFonts w:ascii="Times New Roman" w:hAnsi="Times New Roman"/>
          <w:sz w:val="28"/>
          <w:szCs w:val="28"/>
        </w:rPr>
        <w:t>сайт</w:t>
      </w:r>
      <w:r w:rsidRPr="003143D3">
        <w:rPr>
          <w:rFonts w:ascii="Times New Roman" w:hAnsi="Times New Roman"/>
          <w:sz w:val="28"/>
          <w:szCs w:val="28"/>
          <w:lang w:val="en-US"/>
        </w:rPr>
        <w:t xml:space="preserve"> </w:t>
      </w:r>
      <w:hyperlink r:id="rId18" w:history="1">
        <w:r w:rsidRPr="003143D3">
          <w:rPr>
            <w:rStyle w:val="a8"/>
            <w:rFonts w:ascii="Times New Roman" w:hAnsi="Times New Roman"/>
            <w:color w:val="auto"/>
            <w:sz w:val="28"/>
            <w:szCs w:val="28"/>
            <w:lang w:val="en-US"/>
          </w:rPr>
          <w:t>http://www.codeblocks.org</w:t>
        </w:r>
      </w:hyperlink>
      <w:r w:rsidRPr="003143D3">
        <w:rPr>
          <w:rFonts w:ascii="Times New Roman" w:hAnsi="Times New Roman"/>
          <w:sz w:val="28"/>
          <w:szCs w:val="28"/>
          <w:lang w:val="en-US"/>
        </w:rPr>
        <w:t>;</w:t>
      </w:r>
    </w:p>
    <w:p w:rsidR="003C1C96" w:rsidRPr="003C1C96" w:rsidRDefault="003C1C96" w:rsidP="003C1C96">
      <w:pPr>
        <w:autoSpaceDE w:val="0"/>
        <w:autoSpaceDN w:val="0"/>
        <w:adjustRightInd w:val="0"/>
        <w:spacing w:after="0" w:line="240" w:lineRule="auto"/>
        <w:ind w:firstLine="567"/>
        <w:jc w:val="both"/>
        <w:rPr>
          <w:rFonts w:ascii="Times New Roman" w:hAnsi="Times New Roman"/>
          <w:sz w:val="28"/>
          <w:szCs w:val="28"/>
          <w:lang w:val="en-US"/>
        </w:rPr>
      </w:pPr>
      <w:r w:rsidRPr="003143D3">
        <w:rPr>
          <w:rFonts w:ascii="Times New Roman" w:hAnsi="Times New Roman"/>
          <w:sz w:val="28"/>
          <w:szCs w:val="28"/>
          <w:lang w:val="en-US"/>
        </w:rPr>
        <w:t xml:space="preserve">  Farmanager</w:t>
      </w:r>
      <w:r w:rsidRPr="003C1C96">
        <w:rPr>
          <w:rFonts w:ascii="Times New Roman" w:hAnsi="Times New Roman"/>
          <w:sz w:val="28"/>
          <w:szCs w:val="28"/>
          <w:lang w:val="en-US"/>
        </w:rPr>
        <w:t xml:space="preserve"> – </w:t>
      </w:r>
      <w:r w:rsidRPr="003143D3">
        <w:rPr>
          <w:rFonts w:ascii="Times New Roman" w:hAnsi="Times New Roman"/>
          <w:sz w:val="28"/>
          <w:szCs w:val="28"/>
        </w:rPr>
        <w:t>сайт</w:t>
      </w:r>
      <w:r w:rsidRPr="003C1C96">
        <w:rPr>
          <w:rFonts w:ascii="Times New Roman" w:hAnsi="Times New Roman"/>
          <w:sz w:val="28"/>
          <w:szCs w:val="28"/>
          <w:lang w:val="en-US"/>
        </w:rPr>
        <w:t xml:space="preserve"> </w:t>
      </w:r>
      <w:hyperlink r:id="rId19" w:history="1">
        <w:r w:rsidRPr="003143D3">
          <w:rPr>
            <w:rStyle w:val="a8"/>
            <w:rFonts w:ascii="Times New Roman" w:hAnsi="Times New Roman"/>
            <w:color w:val="auto"/>
            <w:sz w:val="28"/>
            <w:szCs w:val="28"/>
            <w:lang w:val="en-US"/>
          </w:rPr>
          <w:t>http</w:t>
        </w:r>
        <w:r w:rsidRPr="003C1C96">
          <w:rPr>
            <w:rStyle w:val="a8"/>
            <w:rFonts w:ascii="Times New Roman" w:hAnsi="Times New Roman"/>
            <w:color w:val="auto"/>
            <w:sz w:val="28"/>
            <w:szCs w:val="28"/>
            <w:lang w:val="en-US"/>
          </w:rPr>
          <w:t>://</w:t>
        </w:r>
        <w:r w:rsidRPr="003143D3">
          <w:rPr>
            <w:rStyle w:val="a8"/>
            <w:rFonts w:ascii="Times New Roman" w:hAnsi="Times New Roman"/>
            <w:color w:val="auto"/>
            <w:sz w:val="28"/>
            <w:szCs w:val="28"/>
            <w:lang w:val="en-US"/>
          </w:rPr>
          <w:t>farmanager</w:t>
        </w:r>
        <w:r w:rsidRPr="003C1C96">
          <w:rPr>
            <w:rStyle w:val="a8"/>
            <w:rFonts w:ascii="Times New Roman" w:hAnsi="Times New Roman"/>
            <w:color w:val="auto"/>
            <w:sz w:val="28"/>
            <w:szCs w:val="28"/>
            <w:lang w:val="en-US"/>
          </w:rPr>
          <w:t>.</w:t>
        </w:r>
        <w:r w:rsidRPr="003143D3">
          <w:rPr>
            <w:rStyle w:val="a8"/>
            <w:rFonts w:ascii="Times New Roman" w:hAnsi="Times New Roman"/>
            <w:color w:val="auto"/>
            <w:sz w:val="28"/>
            <w:szCs w:val="28"/>
            <w:lang w:val="en-US"/>
          </w:rPr>
          <w:t>com</w:t>
        </w:r>
      </w:hyperlink>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r w:rsidRPr="003143D3">
        <w:rPr>
          <w:rFonts w:ascii="Times New Roman" w:hAnsi="Times New Roman" w:cs="Times New Roman"/>
          <w:sz w:val="28"/>
          <w:szCs w:val="28"/>
        </w:rPr>
        <w:t>Обучающиеся должны быть ознакомлены с правилами проведения школьного и муниципального этапа олимпиады, предупреждены о 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исключается.В случае нарушения этих условий обучающийся исключается из состава участников олимпиады.</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b/>
          <w:sz w:val="28"/>
          <w:szCs w:val="28"/>
        </w:rPr>
      </w:pPr>
      <w:r w:rsidRPr="003143D3">
        <w:rPr>
          <w:rFonts w:ascii="Times New Roman" w:hAnsi="Times New Roman" w:cs="Times New Roman"/>
          <w:b/>
          <w:sz w:val="28"/>
          <w:szCs w:val="28"/>
        </w:rPr>
        <w:t>Процедура регистрации участников олимпиады</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r w:rsidRPr="003143D3">
        <w:rPr>
          <w:rFonts w:ascii="Times New Roman" w:hAnsi="Times New Roman" w:cs="Times New Roman"/>
          <w:sz w:val="28"/>
          <w:szCs w:val="28"/>
        </w:rPr>
        <w:t xml:space="preserve">Все участники олимпиады проходят в обязательном порядке процедуру регистрации. </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r w:rsidRPr="003143D3">
        <w:rPr>
          <w:rFonts w:ascii="Times New Roman" w:hAnsi="Times New Roman" w:cs="Times New Roman"/>
          <w:sz w:val="28"/>
          <w:szCs w:val="28"/>
        </w:rPr>
        <w:t>Участники школьного и муниципального этапов олимпиады по информатике   регистрируются самостоятельно на портале Яндекс.Контест, согласно приложенной инструкции (ссылка на файл Инструкция по использованию платформы Яндекс Контест.docx).</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r w:rsidRPr="003143D3">
        <w:rPr>
          <w:rFonts w:ascii="Times New Roman" w:hAnsi="Times New Roman" w:cs="Times New Roman"/>
          <w:sz w:val="28"/>
          <w:szCs w:val="28"/>
        </w:rPr>
        <w:tab/>
        <w:t>Список зарегистрированных участников формируется отделом образования в виде таблицы (ссылка на файл Форма_для_заполнения.xlsx) и передаётся предметно-методической комиссии олимпиады школьников по информатике.</w:t>
      </w:r>
    </w:p>
    <w:p w:rsidR="003C1C96" w:rsidRPr="003143D3" w:rsidRDefault="003C1C96" w:rsidP="003C1C96">
      <w:pPr>
        <w:spacing w:after="0" w:line="240" w:lineRule="auto"/>
        <w:ind w:firstLine="709"/>
        <w:jc w:val="both"/>
        <w:rPr>
          <w:rFonts w:ascii="Times New Roman" w:hAnsi="Times New Roman"/>
          <w:b/>
          <w:sz w:val="28"/>
          <w:szCs w:val="28"/>
        </w:rPr>
      </w:pPr>
      <w:r w:rsidRPr="003143D3">
        <w:rPr>
          <w:rFonts w:ascii="Times New Roman" w:hAnsi="Times New Roman"/>
          <w:b/>
          <w:sz w:val="28"/>
          <w:szCs w:val="28"/>
        </w:rPr>
        <w:t>Разбор олимпиадных заданий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 xml:space="preserve">Разбор задач для разных возрастных групп участников проводится раздельно. Для проведения разбора задач оргкомитет муниципального этапа </w:t>
      </w:r>
      <w:r w:rsidRPr="003143D3">
        <w:rPr>
          <w:rFonts w:ascii="Times New Roman" w:hAnsi="Times New Roman"/>
          <w:sz w:val="28"/>
          <w:szCs w:val="28"/>
        </w:rPr>
        <w:lastRenderedPageBreak/>
        <w:t>предоставляет аудитории для каждой возрастной группы участников, оборудованные компьютером, проектором, доской.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Разбор задач проводится членами жюри муниципального этапа олимпиады после завершения тура. Целесообразно проводить эту процедуру после объявления каждому участнику результатов проверки жюри его решений.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подготовленные региональной предметно-методической комиссией по информатике.</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3C1C96" w:rsidRPr="003143D3" w:rsidRDefault="003C1C96" w:rsidP="003C1C96">
      <w:pPr>
        <w:spacing w:after="0" w:line="240" w:lineRule="auto"/>
        <w:ind w:firstLine="567"/>
        <w:jc w:val="both"/>
        <w:rPr>
          <w:rFonts w:ascii="Times New Roman" w:hAnsi="Times New Roman"/>
          <w:b/>
          <w:sz w:val="28"/>
          <w:szCs w:val="28"/>
        </w:rPr>
      </w:pPr>
      <w:r w:rsidRPr="003143D3">
        <w:rPr>
          <w:rFonts w:ascii="Times New Roman" w:hAnsi="Times New Roman"/>
          <w:b/>
          <w:sz w:val="28"/>
          <w:szCs w:val="28"/>
        </w:rPr>
        <w:t>Рассмотрение апелляций</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чётко аргументировать причины своего несогласия с оценкой жюри.</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lastRenderedPageBreak/>
        <w:t>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Рассмотрение всех апелляций оформляется соответствующим протоколом, который подписывается членами жюри. Форма протокола передаётся в жюри оргкомитетом.</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w:t>
      </w:r>
    </w:p>
    <w:p w:rsidR="003C1C96" w:rsidRPr="003143D3" w:rsidRDefault="003C1C96" w:rsidP="003C1C96">
      <w:pPr>
        <w:spacing w:after="0" w:line="240" w:lineRule="auto"/>
        <w:ind w:firstLine="567"/>
        <w:jc w:val="both"/>
        <w:rPr>
          <w:rFonts w:ascii="Times New Roman" w:hAnsi="Times New Roman"/>
          <w:sz w:val="28"/>
          <w:szCs w:val="28"/>
        </w:rPr>
      </w:pPr>
      <w:r w:rsidRPr="003143D3">
        <w:rPr>
          <w:rFonts w:ascii="Times New Roman" w:hAnsi="Times New Roman"/>
          <w:sz w:val="28"/>
          <w:szCs w:val="28"/>
        </w:rPr>
        <w:t>Окончательные результаты муниципального этапа олимпиады (общие рейтинги по классам, списки победителей и призёров по каждому классу) утверждаются организатором муниципального этапа с учётом результатов рассмотрения апелляций.</w:t>
      </w:r>
    </w:p>
    <w:p w:rsidR="003C1C96" w:rsidRPr="003143D3" w:rsidRDefault="003C1C96" w:rsidP="003C1C96">
      <w:pPr>
        <w:spacing w:after="0" w:line="240" w:lineRule="auto"/>
        <w:ind w:firstLine="709"/>
        <w:jc w:val="both"/>
        <w:rPr>
          <w:rFonts w:ascii="Times New Roman" w:hAnsi="Times New Roman"/>
          <w:b/>
          <w:sz w:val="28"/>
          <w:szCs w:val="28"/>
        </w:rPr>
      </w:pPr>
      <w:r w:rsidRPr="003143D3">
        <w:rPr>
          <w:rFonts w:ascii="Times New Roman" w:hAnsi="Times New Roman"/>
          <w:b/>
          <w:sz w:val="28"/>
          <w:szCs w:val="28"/>
        </w:rPr>
        <w:t>Условия проведения</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образования, обучающихся и их родителей (законных представителей).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 xml:space="preserve">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 </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 xml:space="preserve">Также оргкомитет следит за соблюдением порядка в местах проведения соревнований и ограничениями возможностей использования мобильной связи и доступа к сети интернет среди участников для пресечения несанкционированного доступа для списывания решений задач олимпиады. </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Оргкомитет и жюри муниципального этапа организуют непосредственно перед началом тура размещение на рабочих местах участников печатные материалы, включающими комплект олимпиадных заданий, памятку участника, логин и пароль для входа, и инструкцию по работе с информационной системой проведения соревнований.</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rsidR="003C1C96" w:rsidRPr="003143D3" w:rsidRDefault="003C1C96" w:rsidP="003C1C96">
      <w:pPr>
        <w:spacing w:after="0" w:line="240" w:lineRule="auto"/>
        <w:ind w:firstLine="709"/>
        <w:jc w:val="both"/>
        <w:rPr>
          <w:rFonts w:ascii="Times New Roman" w:hAnsi="Times New Roman"/>
          <w:sz w:val="28"/>
          <w:szCs w:val="28"/>
        </w:rPr>
      </w:pPr>
      <w:r w:rsidRPr="003143D3">
        <w:rPr>
          <w:rFonts w:ascii="Times New Roman" w:hAnsi="Times New Roman"/>
          <w:sz w:val="28"/>
          <w:szCs w:val="28"/>
        </w:rPr>
        <w:t xml:space="preserve">Во время проведения муниципального этапа его участники должны соблюдать действующий Порядок проведения всероссийской олимпиады </w:t>
      </w:r>
      <w:r w:rsidRPr="003143D3">
        <w:rPr>
          <w:rFonts w:ascii="Times New Roman" w:hAnsi="Times New Roman"/>
          <w:sz w:val="28"/>
          <w:szCs w:val="28"/>
        </w:rPr>
        <w:lastRenderedPageBreak/>
        <w:t>школьников и требования к проведению этого этапа, утвержденные организатором муниципального этапа.</w:t>
      </w:r>
    </w:p>
    <w:p w:rsidR="003C1C96" w:rsidRPr="003143D3" w:rsidRDefault="003C1C96" w:rsidP="003C1C96">
      <w:pPr>
        <w:autoSpaceDE w:val="0"/>
        <w:autoSpaceDN w:val="0"/>
        <w:adjustRightInd w:val="0"/>
        <w:spacing w:after="0" w:line="240" w:lineRule="auto"/>
        <w:ind w:firstLine="567"/>
        <w:jc w:val="both"/>
        <w:rPr>
          <w:rFonts w:ascii="Times New Roman" w:hAnsi="Times New Roman" w:cs="Times New Roman"/>
          <w:sz w:val="28"/>
          <w:szCs w:val="28"/>
        </w:rPr>
      </w:pPr>
    </w:p>
    <w:p w:rsidR="003C1C96" w:rsidRPr="003143D3" w:rsidRDefault="003C1C96" w:rsidP="003C1C96">
      <w:pPr>
        <w:pStyle w:val="a3"/>
        <w:spacing w:before="0" w:beforeAutospacing="0" w:after="0" w:afterAutospacing="0" w:line="276" w:lineRule="auto"/>
        <w:ind w:firstLine="567"/>
        <w:rPr>
          <w:color w:val="auto"/>
          <w:sz w:val="28"/>
          <w:szCs w:val="28"/>
        </w:rPr>
      </w:pPr>
    </w:p>
    <w:p w:rsidR="003C1C96" w:rsidRPr="003143D3" w:rsidRDefault="003C1C96" w:rsidP="003C1C96">
      <w:pPr>
        <w:rPr>
          <w:rFonts w:ascii="Times New Roman" w:hAnsi="Times New Roman" w:cs="Times New Roman"/>
          <w:sz w:val="28"/>
          <w:szCs w:val="28"/>
        </w:rPr>
      </w:pPr>
      <w:r w:rsidRPr="003143D3">
        <w:rPr>
          <w:rFonts w:ascii="Times New Roman" w:hAnsi="Times New Roman" w:cs="Times New Roman"/>
          <w:sz w:val="28"/>
          <w:szCs w:val="28"/>
        </w:rPr>
        <w:br w:type="page"/>
      </w:r>
    </w:p>
    <w:p w:rsidR="003C1C96" w:rsidRPr="003143D3" w:rsidRDefault="003C1C96" w:rsidP="003C1C96">
      <w:pPr>
        <w:jc w:val="right"/>
        <w:rPr>
          <w:rFonts w:ascii="Times New Roman" w:hAnsi="Times New Roman" w:cs="Times New Roman"/>
          <w:sz w:val="24"/>
          <w:szCs w:val="24"/>
          <w:lang w:eastAsia="ru-RU"/>
        </w:rPr>
      </w:pPr>
      <w:r w:rsidRPr="003143D3">
        <w:rPr>
          <w:rFonts w:ascii="Times New Roman" w:hAnsi="Times New Roman" w:cs="Times New Roman"/>
          <w:sz w:val="24"/>
          <w:szCs w:val="24"/>
          <w:lang w:eastAsia="ru-RU"/>
        </w:rPr>
        <w:lastRenderedPageBreak/>
        <w:t>ПРИЛОЖЕНИЕ 1.</w:t>
      </w:r>
    </w:p>
    <w:p w:rsidR="003C1C96" w:rsidRPr="003143D3" w:rsidRDefault="003C1C96" w:rsidP="003C1C96">
      <w:pPr>
        <w:jc w:val="center"/>
        <w:rPr>
          <w:rFonts w:ascii="Times New Roman" w:hAnsi="Times New Roman" w:cs="Times New Roman"/>
          <w:b/>
          <w:sz w:val="28"/>
          <w:szCs w:val="24"/>
          <w:lang w:eastAsia="ru-RU"/>
        </w:rPr>
      </w:pPr>
      <w:r w:rsidRPr="003143D3">
        <w:rPr>
          <w:rFonts w:ascii="Times New Roman" w:hAnsi="Times New Roman" w:cs="Times New Roman"/>
          <w:b/>
          <w:sz w:val="28"/>
          <w:szCs w:val="24"/>
          <w:lang w:eastAsia="ru-RU"/>
        </w:rPr>
        <w:t>Технические требования к проведению Муниципального этапа Всероссийской олимпиады школьников по информатике в Ставропольском крае 2022-2023 г.</w:t>
      </w:r>
    </w:p>
    <w:p w:rsidR="003C1C96" w:rsidRPr="003143D3" w:rsidRDefault="003C1C96" w:rsidP="003C1C96">
      <w:pPr>
        <w:jc w:val="center"/>
        <w:rPr>
          <w:rFonts w:ascii="Times New Roman" w:hAnsi="Times New Roman" w:cs="Times New Roman"/>
          <w:b/>
          <w:sz w:val="24"/>
          <w:szCs w:val="24"/>
          <w:lang w:eastAsia="ru-RU"/>
        </w:rPr>
      </w:pPr>
    </w:p>
    <w:p w:rsidR="003C1C96" w:rsidRPr="003143D3" w:rsidRDefault="003C1C96" w:rsidP="003C1C96">
      <w:pPr>
        <w:spacing w:after="0" w:line="240" w:lineRule="auto"/>
        <w:rPr>
          <w:rFonts w:ascii="Times New Roman" w:hAnsi="Times New Roman" w:cs="Times New Roman"/>
          <w:sz w:val="28"/>
          <w:szCs w:val="24"/>
          <w:lang w:eastAsia="ru-RU"/>
        </w:rPr>
      </w:pPr>
      <w:r w:rsidRPr="003143D3">
        <w:rPr>
          <w:rFonts w:ascii="Times New Roman" w:hAnsi="Times New Roman" w:cs="Times New Roman"/>
          <w:sz w:val="28"/>
          <w:szCs w:val="24"/>
          <w:lang w:eastAsia="ru-RU"/>
        </w:rPr>
        <w:t>Ограничение доступа к интернет:</w:t>
      </w:r>
    </w:p>
    <w:p w:rsidR="003C1C96" w:rsidRPr="003143D3" w:rsidRDefault="003C1C96" w:rsidP="003C1C96">
      <w:pPr>
        <w:spacing w:after="0" w:line="240" w:lineRule="auto"/>
        <w:rPr>
          <w:rFonts w:ascii="Times New Roman" w:hAnsi="Times New Roman" w:cs="Times New Roman"/>
          <w:sz w:val="28"/>
          <w:szCs w:val="24"/>
          <w:lang w:eastAsia="ru-RU"/>
        </w:rPr>
      </w:pPr>
      <w:r w:rsidRPr="003143D3">
        <w:rPr>
          <w:rFonts w:ascii="Times New Roman" w:hAnsi="Times New Roman" w:cs="Times New Roman"/>
          <w:sz w:val="28"/>
          <w:szCs w:val="24"/>
          <w:lang w:eastAsia="ru-RU"/>
        </w:rPr>
        <w:t>Привожу список адресов, которые надо открыть для доступа к Яндекс.Контесту</w:t>
      </w:r>
    </w:p>
    <w:p w:rsidR="003C1C96" w:rsidRPr="003143D3" w:rsidRDefault="003C1C96" w:rsidP="003C1C96">
      <w:pPr>
        <w:spacing w:after="0" w:line="240" w:lineRule="auto"/>
        <w:rPr>
          <w:rFonts w:ascii="Times New Roman" w:hAnsi="Times New Roman" w:cs="Times New Roman"/>
          <w:sz w:val="28"/>
          <w:szCs w:val="24"/>
          <w:lang w:eastAsia="ru-RU"/>
        </w:rPr>
      </w:pPr>
      <w:r w:rsidRPr="003143D3">
        <w:rPr>
          <w:rFonts w:ascii="Times New Roman" w:hAnsi="Times New Roman" w:cs="Times New Roman"/>
          <w:sz w:val="28"/>
          <w:szCs w:val="24"/>
          <w:lang w:eastAsia="ru-RU"/>
        </w:rPr>
        <w:t>Предполагается, что DHCP и DNS обеспечивают местные сервера. Открываем порты 67, 68, 53</w:t>
      </w:r>
    </w:p>
    <w:p w:rsidR="003C1C96" w:rsidRPr="003143D3" w:rsidRDefault="003C1C96" w:rsidP="003C1C96">
      <w:pPr>
        <w:spacing w:after="0" w:line="240" w:lineRule="auto"/>
        <w:rPr>
          <w:rFonts w:ascii="Times New Roman" w:hAnsi="Times New Roman" w:cs="Times New Roman"/>
          <w:sz w:val="28"/>
          <w:szCs w:val="24"/>
          <w:lang w:eastAsia="ru-RU"/>
        </w:rPr>
      </w:pPr>
      <w:r w:rsidRPr="003143D3">
        <w:rPr>
          <w:rFonts w:ascii="Times New Roman" w:hAnsi="Times New Roman" w:cs="Times New Roman"/>
          <w:sz w:val="28"/>
          <w:szCs w:val="24"/>
          <w:lang w:eastAsia="ru-RU"/>
        </w:rPr>
        <w:t>Нужно открыть доступ к местному gateway' ю, но он НЕ должен делать Network Address Translation (или фильтрация происходит ДО NAT)</w:t>
      </w:r>
      <w:r w:rsidRPr="003143D3">
        <w:rPr>
          <w:rFonts w:ascii="Times New Roman" w:hAnsi="Times New Roman" w:cs="Times New Roman"/>
          <w:sz w:val="28"/>
          <w:szCs w:val="24"/>
          <w:lang w:eastAsia="ru-RU"/>
        </w:rPr>
        <w:br/>
        <w:t>Конкретные адреса зависят от местных условий. Также рекомендуется оставить доступ к управлению самого места фильтрации трафика, чтобы её можно было оперативно включить или выключить.</w:t>
      </w:r>
    </w:p>
    <w:p w:rsidR="003C1C96" w:rsidRPr="003143D3" w:rsidRDefault="003C1C96" w:rsidP="003C1C96">
      <w:pPr>
        <w:spacing w:after="0" w:line="240" w:lineRule="auto"/>
        <w:rPr>
          <w:rFonts w:ascii="Times New Roman" w:hAnsi="Times New Roman" w:cs="Times New Roman"/>
          <w:sz w:val="28"/>
          <w:szCs w:val="24"/>
          <w:lang w:eastAsia="ru-RU"/>
        </w:rPr>
      </w:pPr>
      <w:r w:rsidRPr="003143D3">
        <w:rPr>
          <w:rFonts w:ascii="Times New Roman" w:hAnsi="Times New Roman" w:cs="Times New Roman"/>
          <w:sz w:val="28"/>
          <w:szCs w:val="24"/>
          <w:lang w:eastAsia="ru-RU"/>
        </w:rPr>
        <w:t>Доменные имена и ip-адреса необходимых сайтов:</w:t>
      </w:r>
    </w:p>
    <w:p w:rsidR="003C1C96" w:rsidRPr="003143D3" w:rsidRDefault="003C1C96" w:rsidP="003C1C96">
      <w:pPr>
        <w:spacing w:after="0" w:line="240" w:lineRule="auto"/>
        <w:rPr>
          <w:rFonts w:ascii="Times New Roman" w:hAnsi="Times New Roman" w:cs="Times New Roman"/>
          <w:b/>
          <w:sz w:val="28"/>
          <w:szCs w:val="24"/>
          <w:lang w:val="en-US" w:eastAsia="ru-RU"/>
        </w:rPr>
      </w:pPr>
      <w:r w:rsidRPr="003143D3">
        <w:rPr>
          <w:rFonts w:ascii="Times New Roman" w:hAnsi="Times New Roman" w:cs="Times New Roman"/>
          <w:b/>
          <w:sz w:val="28"/>
          <w:szCs w:val="24"/>
          <w:lang w:val="en-US" w:eastAsia="ru-RU"/>
        </w:rPr>
        <w:t>clck.yandex.ru</w:t>
      </w:r>
      <w:r w:rsidRPr="003143D3">
        <w:rPr>
          <w:rFonts w:ascii="Times New Roman" w:hAnsi="Times New Roman" w:cs="Times New Roman"/>
          <w:b/>
          <w:sz w:val="28"/>
          <w:szCs w:val="24"/>
          <w:lang w:val="en-US" w:eastAsia="ru-RU"/>
        </w:rPr>
        <w:br/>
        <w:t>clck.yandex.ru has address 213.180.193.14</w:t>
      </w:r>
      <w:r w:rsidRPr="003143D3">
        <w:rPr>
          <w:rFonts w:ascii="Times New Roman" w:hAnsi="Times New Roman" w:cs="Times New Roman"/>
          <w:b/>
          <w:sz w:val="28"/>
          <w:szCs w:val="24"/>
          <w:lang w:val="en-US" w:eastAsia="ru-RU"/>
        </w:rPr>
        <w:br/>
        <w:t>clck.yandex.ru has address 213.180.204.14</w:t>
      </w:r>
      <w:r w:rsidRPr="003143D3">
        <w:rPr>
          <w:rFonts w:ascii="Times New Roman" w:hAnsi="Times New Roman" w:cs="Times New Roman"/>
          <w:b/>
          <w:sz w:val="28"/>
          <w:szCs w:val="24"/>
          <w:lang w:val="en-US" w:eastAsia="ru-RU"/>
        </w:rPr>
        <w:br/>
        <w:t>clck.yandex.ru has address 77.88.21.14</w:t>
      </w:r>
      <w:r w:rsidRPr="003143D3">
        <w:rPr>
          <w:rFonts w:ascii="Times New Roman" w:hAnsi="Times New Roman" w:cs="Times New Roman"/>
          <w:b/>
          <w:sz w:val="28"/>
          <w:szCs w:val="24"/>
          <w:lang w:val="en-US" w:eastAsia="ru-RU"/>
        </w:rPr>
        <w:br/>
        <w:t>clck.yandex.ru has address 87.250.250.14</w:t>
      </w:r>
      <w:r w:rsidRPr="003143D3">
        <w:rPr>
          <w:rFonts w:ascii="Times New Roman" w:hAnsi="Times New Roman" w:cs="Times New Roman"/>
          <w:b/>
          <w:sz w:val="28"/>
          <w:szCs w:val="24"/>
          <w:lang w:val="en-US" w:eastAsia="ru-RU"/>
        </w:rPr>
        <w:br/>
        <w:t>clck.yandex.ru has address 87.250.251.14</w:t>
      </w:r>
      <w:r w:rsidRPr="003143D3">
        <w:rPr>
          <w:rFonts w:ascii="Times New Roman" w:hAnsi="Times New Roman" w:cs="Times New Roman"/>
          <w:b/>
          <w:sz w:val="28"/>
          <w:szCs w:val="24"/>
          <w:lang w:val="en-US" w:eastAsia="ru-RU"/>
        </w:rPr>
        <w:br/>
        <w:t>clck.yandex.ru has address 93.158.134.14</w:t>
      </w:r>
    </w:p>
    <w:p w:rsidR="003C1C96" w:rsidRPr="003143D3" w:rsidRDefault="003C1C96" w:rsidP="003C1C96">
      <w:pPr>
        <w:spacing w:after="0" w:line="240" w:lineRule="auto"/>
        <w:rPr>
          <w:rFonts w:ascii="Times New Roman" w:hAnsi="Times New Roman" w:cs="Times New Roman"/>
          <w:b/>
          <w:sz w:val="28"/>
          <w:szCs w:val="24"/>
          <w:lang w:val="en-US" w:eastAsia="ru-RU"/>
        </w:rPr>
      </w:pPr>
      <w:r w:rsidRPr="003143D3">
        <w:rPr>
          <w:rFonts w:ascii="Times New Roman" w:hAnsi="Times New Roman" w:cs="Times New Roman"/>
          <w:b/>
          <w:sz w:val="28"/>
          <w:szCs w:val="24"/>
          <w:lang w:val="en-US" w:eastAsia="ru-RU"/>
        </w:rPr>
        <w:t>yastatic.net</w:t>
      </w:r>
      <w:r w:rsidRPr="003143D3">
        <w:rPr>
          <w:rFonts w:ascii="Times New Roman" w:hAnsi="Times New Roman" w:cs="Times New Roman"/>
          <w:b/>
          <w:sz w:val="28"/>
          <w:szCs w:val="24"/>
          <w:lang w:val="en-US" w:eastAsia="ru-RU"/>
        </w:rPr>
        <w:br/>
        <w:t>yastatic.net has address 178.154.131.215</w:t>
      </w:r>
      <w:r w:rsidRPr="003143D3">
        <w:rPr>
          <w:rFonts w:ascii="Times New Roman" w:hAnsi="Times New Roman" w:cs="Times New Roman"/>
          <w:b/>
          <w:sz w:val="28"/>
          <w:szCs w:val="24"/>
          <w:lang w:val="en-US" w:eastAsia="ru-RU"/>
        </w:rPr>
        <w:br/>
        <w:t>yastatic.net has address 178.154.131.216</w:t>
      </w:r>
      <w:r w:rsidRPr="003143D3">
        <w:rPr>
          <w:rFonts w:ascii="Times New Roman" w:hAnsi="Times New Roman" w:cs="Times New Roman"/>
          <w:b/>
          <w:sz w:val="28"/>
          <w:szCs w:val="24"/>
          <w:lang w:val="en-US" w:eastAsia="ru-RU"/>
        </w:rPr>
        <w:br/>
        <w:t>yastatic.net has address 178.154.131.217</w:t>
      </w:r>
      <w:r w:rsidRPr="003143D3">
        <w:rPr>
          <w:rFonts w:ascii="Times New Roman" w:hAnsi="Times New Roman" w:cs="Times New Roman"/>
          <w:b/>
          <w:sz w:val="28"/>
          <w:szCs w:val="24"/>
          <w:lang w:val="en-US" w:eastAsia="ru-RU"/>
        </w:rPr>
        <w:br/>
        <w:t>yastatic.net has IPv6 address 2a02:6b8::215</w:t>
      </w:r>
    </w:p>
    <w:p w:rsidR="003C1C96" w:rsidRPr="003143D3" w:rsidRDefault="003C1C96" w:rsidP="003C1C96">
      <w:pPr>
        <w:spacing w:after="0" w:line="240" w:lineRule="auto"/>
        <w:rPr>
          <w:rFonts w:ascii="Times New Roman" w:hAnsi="Times New Roman" w:cs="Times New Roman"/>
          <w:b/>
          <w:sz w:val="28"/>
          <w:szCs w:val="24"/>
          <w:lang w:val="en-US" w:eastAsia="ru-RU"/>
        </w:rPr>
      </w:pPr>
      <w:r w:rsidRPr="003143D3">
        <w:rPr>
          <w:rFonts w:ascii="Times New Roman" w:hAnsi="Times New Roman" w:cs="Times New Roman"/>
          <w:b/>
          <w:sz w:val="28"/>
          <w:szCs w:val="24"/>
          <w:lang w:val="en-US" w:eastAsia="ru-RU"/>
        </w:rPr>
        <w:t>yandex.st</w:t>
      </w:r>
      <w:r w:rsidRPr="003143D3">
        <w:rPr>
          <w:rFonts w:ascii="Times New Roman" w:hAnsi="Times New Roman" w:cs="Times New Roman"/>
          <w:b/>
          <w:sz w:val="28"/>
          <w:szCs w:val="24"/>
          <w:lang w:val="en-US" w:eastAsia="ru-RU"/>
        </w:rPr>
        <w:br/>
        <w:t>yandex.st has address 178.154.131.215</w:t>
      </w:r>
      <w:r w:rsidRPr="003143D3">
        <w:rPr>
          <w:rFonts w:ascii="Times New Roman" w:hAnsi="Times New Roman" w:cs="Times New Roman"/>
          <w:b/>
          <w:sz w:val="28"/>
          <w:szCs w:val="24"/>
          <w:lang w:val="en-US" w:eastAsia="ru-RU"/>
        </w:rPr>
        <w:br/>
        <w:t>yandex.st has address 178.154.131.216</w:t>
      </w:r>
      <w:r w:rsidRPr="003143D3">
        <w:rPr>
          <w:rFonts w:ascii="Times New Roman" w:hAnsi="Times New Roman" w:cs="Times New Roman"/>
          <w:b/>
          <w:sz w:val="28"/>
          <w:szCs w:val="24"/>
          <w:lang w:val="en-US" w:eastAsia="ru-RU"/>
        </w:rPr>
        <w:br/>
        <w:t>yandex.st has address 178.154.131.217</w:t>
      </w:r>
    </w:p>
    <w:p w:rsidR="003C1C96" w:rsidRPr="003143D3" w:rsidRDefault="003C1C96" w:rsidP="003C1C96">
      <w:pPr>
        <w:pStyle w:val="a9"/>
        <w:numPr>
          <w:ilvl w:val="0"/>
          <w:numId w:val="3"/>
        </w:numPr>
        <w:spacing w:after="0" w:line="240" w:lineRule="auto"/>
        <w:ind w:left="0" w:firstLine="0"/>
        <w:rPr>
          <w:rFonts w:ascii="Times New Roman" w:hAnsi="Times New Roman" w:cs="Times New Roman"/>
          <w:sz w:val="28"/>
          <w:szCs w:val="24"/>
          <w:lang w:eastAsia="ru-RU"/>
        </w:rPr>
      </w:pPr>
      <w:r w:rsidRPr="003143D3">
        <w:rPr>
          <w:rFonts w:ascii="Times New Roman" w:hAnsi="Times New Roman" w:cs="Times New Roman"/>
          <w:sz w:val="28"/>
          <w:szCs w:val="24"/>
          <w:lang w:eastAsia="ru-RU"/>
        </w:rPr>
        <w:t xml:space="preserve">Если вы используете внутренние логины и пароли, но не ожидаете злого умысла со стороны участников, используйте домен </w:t>
      </w:r>
      <w:r w:rsidRPr="003143D3">
        <w:rPr>
          <w:rFonts w:ascii="Times New Roman" w:hAnsi="Times New Roman" w:cs="Times New Roman"/>
          <w:sz w:val="28"/>
          <w:szCs w:val="24"/>
          <w:lang w:val="en-US" w:eastAsia="ru-RU"/>
        </w:rPr>
        <w:t>official</w:t>
      </w:r>
      <w:r w:rsidRPr="003143D3">
        <w:rPr>
          <w:rFonts w:ascii="Times New Roman" w:hAnsi="Times New Roman" w:cs="Times New Roman"/>
          <w:sz w:val="28"/>
          <w:szCs w:val="24"/>
          <w:lang w:eastAsia="ru-RU"/>
        </w:rPr>
        <w:t>.</w:t>
      </w:r>
      <w:r w:rsidRPr="003143D3">
        <w:rPr>
          <w:rFonts w:ascii="Times New Roman" w:hAnsi="Times New Roman" w:cs="Times New Roman"/>
          <w:sz w:val="28"/>
          <w:szCs w:val="24"/>
          <w:lang w:val="en-US" w:eastAsia="ru-RU"/>
        </w:rPr>
        <w:t>contest</w:t>
      </w:r>
      <w:r w:rsidRPr="003143D3">
        <w:rPr>
          <w:rFonts w:ascii="Times New Roman" w:hAnsi="Times New Roman" w:cs="Times New Roman"/>
          <w:sz w:val="28"/>
          <w:szCs w:val="24"/>
          <w:lang w:eastAsia="ru-RU"/>
        </w:rPr>
        <w:t>.</w:t>
      </w:r>
      <w:r w:rsidRPr="003143D3">
        <w:rPr>
          <w:rFonts w:ascii="Times New Roman" w:hAnsi="Times New Roman" w:cs="Times New Roman"/>
          <w:sz w:val="28"/>
          <w:szCs w:val="24"/>
          <w:lang w:val="en-US" w:eastAsia="ru-RU"/>
        </w:rPr>
        <w:t>yandex</w:t>
      </w:r>
      <w:r w:rsidRPr="003143D3">
        <w:rPr>
          <w:rFonts w:ascii="Times New Roman" w:hAnsi="Times New Roman" w:cs="Times New Roman"/>
          <w:sz w:val="28"/>
          <w:szCs w:val="24"/>
          <w:lang w:eastAsia="ru-RU"/>
        </w:rPr>
        <w:t>.</w:t>
      </w:r>
      <w:r w:rsidRPr="003143D3">
        <w:rPr>
          <w:rFonts w:ascii="Times New Roman" w:hAnsi="Times New Roman" w:cs="Times New Roman"/>
          <w:sz w:val="28"/>
          <w:szCs w:val="24"/>
          <w:lang w:val="en-US" w:eastAsia="ru-RU"/>
        </w:rPr>
        <w:t>ru</w:t>
      </w:r>
    </w:p>
    <w:p w:rsidR="003C1C96" w:rsidRPr="003143D3" w:rsidRDefault="003C1C96" w:rsidP="003C1C96">
      <w:pPr>
        <w:spacing w:after="0" w:line="240" w:lineRule="auto"/>
        <w:rPr>
          <w:rFonts w:ascii="Times New Roman" w:hAnsi="Times New Roman" w:cs="Times New Roman"/>
          <w:b/>
          <w:sz w:val="28"/>
          <w:szCs w:val="24"/>
          <w:lang w:val="en-US"/>
        </w:rPr>
      </w:pPr>
      <w:r w:rsidRPr="003143D3">
        <w:rPr>
          <w:rFonts w:ascii="Times New Roman" w:hAnsi="Times New Roman" w:cs="Times New Roman"/>
          <w:b/>
          <w:sz w:val="28"/>
          <w:szCs w:val="24"/>
          <w:lang w:val="en-US"/>
        </w:rPr>
        <w:t>official.contest.yandex.ru is an alias for contest.yandex.ru.</w:t>
      </w:r>
    </w:p>
    <w:p w:rsidR="003C1C96" w:rsidRPr="003143D3" w:rsidRDefault="003C1C96" w:rsidP="003C1C96">
      <w:pPr>
        <w:spacing w:after="0" w:line="240" w:lineRule="auto"/>
        <w:rPr>
          <w:rFonts w:ascii="Times New Roman" w:hAnsi="Times New Roman" w:cs="Times New Roman"/>
          <w:b/>
          <w:sz w:val="28"/>
          <w:szCs w:val="24"/>
          <w:lang w:val="en-US"/>
        </w:rPr>
      </w:pPr>
      <w:r w:rsidRPr="003143D3">
        <w:rPr>
          <w:rFonts w:ascii="Times New Roman" w:hAnsi="Times New Roman" w:cs="Times New Roman"/>
          <w:b/>
          <w:sz w:val="28"/>
          <w:szCs w:val="24"/>
          <w:lang w:val="en-US"/>
        </w:rPr>
        <w:t>contest.yandex.ru has address 87.250.250.112</w:t>
      </w:r>
    </w:p>
    <w:p w:rsidR="003C1C96" w:rsidRPr="003143D3" w:rsidRDefault="003C1C96" w:rsidP="003C1C96">
      <w:pPr>
        <w:spacing w:after="0" w:line="240" w:lineRule="auto"/>
        <w:rPr>
          <w:rFonts w:ascii="Times New Roman" w:hAnsi="Times New Roman" w:cs="Times New Roman"/>
          <w:sz w:val="28"/>
          <w:szCs w:val="24"/>
        </w:rPr>
      </w:pPr>
      <w:r w:rsidRPr="003143D3">
        <w:rPr>
          <w:rFonts w:ascii="Times New Roman" w:hAnsi="Times New Roman" w:cs="Times New Roman"/>
          <w:sz w:val="28"/>
          <w:szCs w:val="24"/>
        </w:rPr>
        <w:t>После этого у вас будет доступна только авторизация внутренними логинами и паролями и только Яндекс.Контест.</w:t>
      </w:r>
    </w:p>
    <w:p w:rsidR="005B7A18" w:rsidRPr="003143D3" w:rsidRDefault="005B7A18" w:rsidP="003C1C96">
      <w:pPr>
        <w:autoSpaceDE w:val="0"/>
        <w:autoSpaceDN w:val="0"/>
        <w:adjustRightInd w:val="0"/>
        <w:spacing w:after="0" w:line="240" w:lineRule="auto"/>
        <w:ind w:firstLine="709"/>
        <w:jc w:val="both"/>
        <w:rPr>
          <w:rFonts w:ascii="Times New Roman" w:hAnsi="Times New Roman" w:cs="Times New Roman"/>
          <w:sz w:val="28"/>
          <w:szCs w:val="28"/>
        </w:rPr>
      </w:pPr>
    </w:p>
    <w:sectPr w:rsidR="005B7A18" w:rsidRPr="003143D3"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DejaVu Sans">
    <w:panose1 w:val="020B0604020202020204"/>
    <w:charset w:val="CC"/>
    <w:family w:val="swiss"/>
    <w:pitch w:val="variable"/>
    <w:sig w:usb0="E7002EFF" w:usb1="D200FDFF" w:usb2="0A246029" w:usb3="00000000" w:csb0="000001FF" w:csb1="00000000"/>
  </w:font>
  <w:font w:name="Lohit Hindi">
    <w:altName w:val="MS Gothic"/>
    <w:charset w:val="8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abstractNum w:abstractNumId="2">
    <w:nsid w:val="72F03DED"/>
    <w:multiLevelType w:val="hybridMultilevel"/>
    <w:tmpl w:val="376200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B4"/>
    <w:rsid w:val="0001022E"/>
    <w:rsid w:val="0001612A"/>
    <w:rsid w:val="00092232"/>
    <w:rsid w:val="000B1D2A"/>
    <w:rsid w:val="000E1639"/>
    <w:rsid w:val="0011497F"/>
    <w:rsid w:val="00177B7B"/>
    <w:rsid w:val="00192644"/>
    <w:rsid w:val="001F5EF4"/>
    <w:rsid w:val="0021700D"/>
    <w:rsid w:val="00222571"/>
    <w:rsid w:val="002926E9"/>
    <w:rsid w:val="002C231C"/>
    <w:rsid w:val="002D0296"/>
    <w:rsid w:val="002E3C5F"/>
    <w:rsid w:val="002F3BBF"/>
    <w:rsid w:val="003143D3"/>
    <w:rsid w:val="0037623A"/>
    <w:rsid w:val="003A7133"/>
    <w:rsid w:val="003C1C96"/>
    <w:rsid w:val="0043349E"/>
    <w:rsid w:val="00441EB4"/>
    <w:rsid w:val="004A403C"/>
    <w:rsid w:val="004D627B"/>
    <w:rsid w:val="005243CC"/>
    <w:rsid w:val="00534469"/>
    <w:rsid w:val="0053509F"/>
    <w:rsid w:val="005B7A18"/>
    <w:rsid w:val="005F38BF"/>
    <w:rsid w:val="006176A4"/>
    <w:rsid w:val="00673ACB"/>
    <w:rsid w:val="00720AC0"/>
    <w:rsid w:val="007503D6"/>
    <w:rsid w:val="007A057E"/>
    <w:rsid w:val="007B371E"/>
    <w:rsid w:val="00806600"/>
    <w:rsid w:val="008D3943"/>
    <w:rsid w:val="00947A99"/>
    <w:rsid w:val="0096233C"/>
    <w:rsid w:val="00972841"/>
    <w:rsid w:val="009C69C4"/>
    <w:rsid w:val="00A30E5B"/>
    <w:rsid w:val="00A3532C"/>
    <w:rsid w:val="00A84727"/>
    <w:rsid w:val="00AB6D28"/>
    <w:rsid w:val="00B20FCB"/>
    <w:rsid w:val="00B750B5"/>
    <w:rsid w:val="00B97EFA"/>
    <w:rsid w:val="00BD2F80"/>
    <w:rsid w:val="00C02BF6"/>
    <w:rsid w:val="00C25EFA"/>
    <w:rsid w:val="00C27CC4"/>
    <w:rsid w:val="00C34712"/>
    <w:rsid w:val="00CC7FED"/>
    <w:rsid w:val="00CD48FD"/>
    <w:rsid w:val="00D42E9D"/>
    <w:rsid w:val="00DB52D4"/>
    <w:rsid w:val="00DC1FC6"/>
    <w:rsid w:val="00E1494F"/>
    <w:rsid w:val="00E1570B"/>
    <w:rsid w:val="00EE68BD"/>
    <w:rsid w:val="00EF1760"/>
    <w:rsid w:val="00F306C8"/>
    <w:rsid w:val="00F83B01"/>
    <w:rsid w:val="00F8484C"/>
    <w:rsid w:val="00FD778F"/>
    <w:rsid w:val="00FE3579"/>
    <w:rsid w:val="00FE7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 w:type="paragraph" w:styleId="a9">
    <w:name w:val="List Paragraph"/>
    <w:basedOn w:val="a"/>
    <w:uiPriority w:val="34"/>
    <w:qFormat/>
    <w:rsid w:val="008D3943"/>
    <w:pPr>
      <w:ind w:left="720"/>
      <w:contextualSpacing/>
    </w:pPr>
  </w:style>
  <w:style w:type="character" w:styleId="aa">
    <w:name w:val="annotation reference"/>
    <w:basedOn w:val="a0"/>
    <w:uiPriority w:val="99"/>
    <w:semiHidden/>
    <w:unhideWhenUsed/>
    <w:rsid w:val="007503D6"/>
    <w:rPr>
      <w:sz w:val="16"/>
      <w:szCs w:val="16"/>
    </w:rPr>
  </w:style>
  <w:style w:type="paragraph" w:styleId="ab">
    <w:name w:val="annotation text"/>
    <w:basedOn w:val="a"/>
    <w:link w:val="ac"/>
    <w:uiPriority w:val="99"/>
    <w:semiHidden/>
    <w:unhideWhenUsed/>
    <w:rsid w:val="007503D6"/>
    <w:pPr>
      <w:spacing w:line="240" w:lineRule="auto"/>
    </w:pPr>
    <w:rPr>
      <w:sz w:val="20"/>
      <w:szCs w:val="20"/>
    </w:rPr>
  </w:style>
  <w:style w:type="character" w:customStyle="1" w:styleId="ac">
    <w:name w:val="Текст примечания Знак"/>
    <w:basedOn w:val="a0"/>
    <w:link w:val="ab"/>
    <w:uiPriority w:val="99"/>
    <w:semiHidden/>
    <w:rsid w:val="007503D6"/>
    <w:rPr>
      <w:sz w:val="20"/>
      <w:szCs w:val="20"/>
    </w:rPr>
  </w:style>
  <w:style w:type="paragraph" w:styleId="ad">
    <w:name w:val="annotation subject"/>
    <w:basedOn w:val="ab"/>
    <w:next w:val="ab"/>
    <w:link w:val="ae"/>
    <w:uiPriority w:val="99"/>
    <w:semiHidden/>
    <w:unhideWhenUsed/>
    <w:rsid w:val="007503D6"/>
    <w:rPr>
      <w:b/>
      <w:bCs/>
    </w:rPr>
  </w:style>
  <w:style w:type="character" w:customStyle="1" w:styleId="ae">
    <w:name w:val="Тема примечания Знак"/>
    <w:basedOn w:val="ac"/>
    <w:link w:val="ad"/>
    <w:uiPriority w:val="99"/>
    <w:semiHidden/>
    <w:rsid w:val="007503D6"/>
    <w:rPr>
      <w:b/>
      <w:bCs/>
      <w:sz w:val="20"/>
      <w:szCs w:val="20"/>
    </w:rPr>
  </w:style>
  <w:style w:type="paragraph" w:styleId="af">
    <w:name w:val="Balloon Text"/>
    <w:basedOn w:val="a"/>
    <w:link w:val="af0"/>
    <w:uiPriority w:val="99"/>
    <w:semiHidden/>
    <w:unhideWhenUsed/>
    <w:rsid w:val="007503D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503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 w:type="paragraph" w:styleId="a9">
    <w:name w:val="List Paragraph"/>
    <w:basedOn w:val="a"/>
    <w:uiPriority w:val="34"/>
    <w:qFormat/>
    <w:rsid w:val="008D3943"/>
    <w:pPr>
      <w:ind w:left="720"/>
      <w:contextualSpacing/>
    </w:pPr>
  </w:style>
  <w:style w:type="character" w:styleId="aa">
    <w:name w:val="annotation reference"/>
    <w:basedOn w:val="a0"/>
    <w:uiPriority w:val="99"/>
    <w:semiHidden/>
    <w:unhideWhenUsed/>
    <w:rsid w:val="007503D6"/>
    <w:rPr>
      <w:sz w:val="16"/>
      <w:szCs w:val="16"/>
    </w:rPr>
  </w:style>
  <w:style w:type="paragraph" w:styleId="ab">
    <w:name w:val="annotation text"/>
    <w:basedOn w:val="a"/>
    <w:link w:val="ac"/>
    <w:uiPriority w:val="99"/>
    <w:semiHidden/>
    <w:unhideWhenUsed/>
    <w:rsid w:val="007503D6"/>
    <w:pPr>
      <w:spacing w:line="240" w:lineRule="auto"/>
    </w:pPr>
    <w:rPr>
      <w:sz w:val="20"/>
      <w:szCs w:val="20"/>
    </w:rPr>
  </w:style>
  <w:style w:type="character" w:customStyle="1" w:styleId="ac">
    <w:name w:val="Текст примечания Знак"/>
    <w:basedOn w:val="a0"/>
    <w:link w:val="ab"/>
    <w:uiPriority w:val="99"/>
    <w:semiHidden/>
    <w:rsid w:val="007503D6"/>
    <w:rPr>
      <w:sz w:val="20"/>
      <w:szCs w:val="20"/>
    </w:rPr>
  </w:style>
  <w:style w:type="paragraph" w:styleId="ad">
    <w:name w:val="annotation subject"/>
    <w:basedOn w:val="ab"/>
    <w:next w:val="ab"/>
    <w:link w:val="ae"/>
    <w:uiPriority w:val="99"/>
    <w:semiHidden/>
    <w:unhideWhenUsed/>
    <w:rsid w:val="007503D6"/>
    <w:rPr>
      <w:b/>
      <w:bCs/>
    </w:rPr>
  </w:style>
  <w:style w:type="character" w:customStyle="1" w:styleId="ae">
    <w:name w:val="Тема примечания Знак"/>
    <w:basedOn w:val="ac"/>
    <w:link w:val="ad"/>
    <w:uiPriority w:val="99"/>
    <w:semiHidden/>
    <w:rsid w:val="007503D6"/>
    <w:rPr>
      <w:b/>
      <w:bCs/>
      <w:sz w:val="20"/>
      <w:szCs w:val="20"/>
    </w:rPr>
  </w:style>
  <w:style w:type="paragraph" w:styleId="af">
    <w:name w:val="Balloon Text"/>
    <w:basedOn w:val="a"/>
    <w:link w:val="af0"/>
    <w:uiPriority w:val="99"/>
    <w:semiHidden/>
    <w:unhideWhenUsed/>
    <w:rsid w:val="007503D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503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ntl/ru/chrome/browser/" TargetMode="External"/><Relationship Id="rId13" Type="http://schemas.openxmlformats.org/officeDocument/2006/relationships/hyperlink" Target="http://pascalabc.net/" TargetMode="External"/><Relationship Id="rId18" Type="http://schemas.openxmlformats.org/officeDocument/2006/relationships/hyperlink" Target="http://www.codeblocks.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mozilla.org/ru/firefox/new/" TargetMode="External"/><Relationship Id="rId12" Type="http://schemas.openxmlformats.org/officeDocument/2006/relationships/hyperlink" Target="https://www.niisi.ru/kumir/" TargetMode="External"/><Relationship Id="rId17" Type="http://schemas.openxmlformats.org/officeDocument/2006/relationships/hyperlink" Target="http://eclipse.org" TargetMode="External"/><Relationship Id="rId2" Type="http://schemas.openxmlformats.org/officeDocument/2006/relationships/numbering" Target="numbering.xml"/><Relationship Id="rId16" Type="http://schemas.openxmlformats.org/officeDocument/2006/relationships/hyperlink" Target="http://mingw.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ru/files/file_managers/total_commander" TargetMode="External"/><Relationship Id="rId5" Type="http://schemas.openxmlformats.org/officeDocument/2006/relationships/settings" Target="settings.xml"/><Relationship Id="rId15" Type="http://schemas.openxmlformats.org/officeDocument/2006/relationships/hyperlink" Target="http://freepascal.org/" TargetMode="External"/><Relationship Id="rId10" Type="http://schemas.openxmlformats.org/officeDocument/2006/relationships/hyperlink" Target="http://www.farmanager.com/files/Far30b3525.x86.20130717.msi" TargetMode="External"/><Relationship Id="rId19" Type="http://schemas.openxmlformats.org/officeDocument/2006/relationships/hyperlink" Target="http://farmanager.com/index.php?l=ru" TargetMode="External"/><Relationship Id="rId4" Type="http://schemas.microsoft.com/office/2007/relationships/stylesWithEffects" Target="stylesWithEffects.xml"/><Relationship Id="rId9" Type="http://schemas.openxmlformats.org/officeDocument/2006/relationships/hyperlink" Target="http://get.adobe.com/ru/reader/otherversions/" TargetMode="External"/><Relationship Id="rId14" Type="http://schemas.openxmlformats.org/officeDocument/2006/relationships/hyperlink" Target="https://contest.yandex.ru/admin/edit-contest?contestId=408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3DA56-74A2-4C4C-94FC-C3F76E0F4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2921</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Оксана Александровна Юрова</cp:lastModifiedBy>
  <cp:revision>18</cp:revision>
  <dcterms:created xsi:type="dcterms:W3CDTF">2022-10-05T10:03:00Z</dcterms:created>
  <dcterms:modified xsi:type="dcterms:W3CDTF">2022-11-02T05:35:00Z</dcterms:modified>
</cp:coreProperties>
</file>