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D99" w:rsidRPr="00CC5D99" w:rsidRDefault="00CC5D99" w:rsidP="00CC5D99">
      <w:pPr>
        <w:shd w:val="clear" w:color="auto" w:fill="FFFFFF"/>
        <w:spacing w:after="330" w:line="300" w:lineRule="atLeast"/>
        <w:jc w:val="center"/>
        <w:outlineLvl w:val="0"/>
        <w:rPr>
          <w:rFonts w:ascii="Calibri" w:eastAsia="Times New Roman" w:hAnsi="Calibri" w:cs="Calibri"/>
          <w:b/>
          <w:bCs/>
          <w:caps/>
          <w:color w:val="202731"/>
          <w:kern w:val="36"/>
          <w:sz w:val="36"/>
          <w:szCs w:val="36"/>
          <w:lang w:eastAsia="ru-RU"/>
        </w:rPr>
      </w:pPr>
      <w:r w:rsidRPr="00CC5D99">
        <w:rPr>
          <w:rFonts w:ascii="Calibri" w:eastAsia="Times New Roman" w:hAnsi="Calibri" w:cs="Calibri"/>
          <w:b/>
          <w:bCs/>
          <w:caps/>
          <w:color w:val="202731"/>
          <w:kern w:val="36"/>
          <w:sz w:val="36"/>
          <w:szCs w:val="36"/>
          <w:lang w:eastAsia="ru-RU"/>
        </w:rPr>
        <w:t>АПЕЛЛЯЦИЯ</w:t>
      </w:r>
      <w:r>
        <w:rPr>
          <w:rFonts w:ascii="Calibri" w:eastAsia="Times New Roman" w:hAnsi="Calibri" w:cs="Calibri"/>
          <w:b/>
          <w:bCs/>
          <w:caps/>
          <w:color w:val="202731"/>
          <w:kern w:val="36"/>
          <w:sz w:val="36"/>
          <w:szCs w:val="36"/>
          <w:lang w:eastAsia="ru-RU"/>
        </w:rPr>
        <w:t>:</w:t>
      </w:r>
      <w:r>
        <w:rPr>
          <w:rFonts w:ascii="Calibri" w:eastAsia="Times New Roman" w:hAnsi="Calibri" w:cs="Calibri"/>
          <w:b/>
          <w:bCs/>
          <w:caps/>
          <w:color w:val="202731"/>
          <w:kern w:val="36"/>
          <w:sz w:val="32"/>
          <w:szCs w:val="32"/>
          <w:lang w:eastAsia="ru-RU"/>
        </w:rPr>
        <w:t>порядок, сроки, мест</w:t>
      </w:r>
      <w:r w:rsidRPr="00CC5D99">
        <w:rPr>
          <w:rFonts w:ascii="Calibri" w:eastAsia="Times New Roman" w:hAnsi="Calibri" w:cs="Calibri"/>
          <w:b/>
          <w:bCs/>
          <w:caps/>
          <w:color w:val="202731"/>
          <w:kern w:val="36"/>
          <w:sz w:val="32"/>
          <w:szCs w:val="32"/>
          <w:lang w:eastAsia="ru-RU"/>
        </w:rPr>
        <w:t>а проведения</w:t>
      </w:r>
    </w:p>
    <w:p w:rsidR="00CC5D99" w:rsidRPr="00CC5D99" w:rsidRDefault="00CC5D99" w:rsidP="00CC5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D99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  <w:r w:rsidRPr="00CC5D9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  </w:t>
      </w:r>
      <w:r w:rsidRPr="00CC5D9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Участник ГИА имеет право подать апелляцию в КК в письменной форме: </w:t>
      </w:r>
    </w:p>
    <w:p w:rsidR="00CC5D99" w:rsidRPr="00CC5D99" w:rsidRDefault="00CC5D99" w:rsidP="00CC5D9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CC5D9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о нарушении установленного порядка проведения ЕГЭ по соответствующему учебному предмету;</w:t>
      </w:r>
    </w:p>
    <w:p w:rsidR="00CC5D99" w:rsidRPr="00CC5D99" w:rsidRDefault="00CC5D99" w:rsidP="00CC5D9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CC5D9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о несогласии с выставленными баллами.</w:t>
      </w:r>
    </w:p>
    <w:p w:rsidR="00CC5D99" w:rsidRPr="00CC5D99" w:rsidRDefault="00CC5D99" w:rsidP="00CC5D9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    </w:t>
      </w:r>
      <w:r w:rsidRPr="00CC5D9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Конфликтная комиссия не рассматриваются апелляции по вопросам: </w:t>
      </w:r>
    </w:p>
    <w:p w:rsidR="00CC5D99" w:rsidRPr="00CC5D99" w:rsidRDefault="00CC5D99" w:rsidP="00CC5D9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CC5D9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содержания и структуры экзаменационных материалов по учебным предметам;</w:t>
      </w:r>
    </w:p>
    <w:p w:rsidR="00CC5D99" w:rsidRPr="00CC5D99" w:rsidRDefault="00CC5D99" w:rsidP="00CC5D9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CC5D9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связанным с нарушением самими участниками ГИА 9 требований порядка проведения государственной итоговой аттестации;</w:t>
      </w:r>
    </w:p>
    <w:p w:rsidR="00CC5D99" w:rsidRPr="00CC5D99" w:rsidRDefault="00CC5D99" w:rsidP="00CC5D9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CC5D9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связанным с выполнением заданий экзаменационной работы с кратким ответом;</w:t>
      </w:r>
    </w:p>
    <w:p w:rsidR="00CC5D99" w:rsidRPr="00CC5D99" w:rsidRDefault="00CC5D99" w:rsidP="00CC5D9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CC5D9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неправильного оформления экзаменационной работы.</w:t>
      </w:r>
    </w:p>
    <w:p w:rsidR="00CC5D99" w:rsidRPr="00CC5D99" w:rsidRDefault="00CC5D99" w:rsidP="00CC5D9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CC5D9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Апелляцию о нарушении установленного порядка проведения ГИА обучающийся подает в день проведения экзамена по соответствующему учебному предмету уполномоченному представителю ГЭК, не покидая ППЭ. </w:t>
      </w:r>
      <w:r w:rsidRPr="00CC5D9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 помощь обучающимся с ограниченными возможностями здоровья.</w:t>
      </w:r>
      <w:r w:rsidRPr="00CC5D9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  </w:t>
      </w:r>
      <w:r w:rsidRPr="00CC5D9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 </w:t>
      </w:r>
      <w:r w:rsidRPr="00CC5D9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  </w:t>
      </w:r>
      <w:r w:rsidRPr="00CC5D9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 </w:t>
      </w:r>
    </w:p>
    <w:p w:rsidR="00CC5D99" w:rsidRPr="00CC5D99" w:rsidRDefault="00CC5D99" w:rsidP="00CC5D9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CC5D9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об отклонении апелляции;</w:t>
      </w:r>
    </w:p>
    <w:p w:rsidR="00CC5D99" w:rsidRPr="00CC5D99" w:rsidRDefault="00CC5D99" w:rsidP="00CC5D9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CC5D9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об удовлетворении апелляции.</w:t>
      </w:r>
    </w:p>
    <w:p w:rsidR="00CC5D99" w:rsidRPr="00CC5D99" w:rsidRDefault="00CC5D99" w:rsidP="00CC5D9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   </w:t>
      </w:r>
      <w:r w:rsidRPr="00CC5D9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 </w:t>
      </w:r>
      <w:r w:rsidRPr="00CC5D9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 xml:space="preserve">Апелляцию о несогласии с выставленными баллами обучающийся </w:t>
      </w:r>
      <w:r w:rsidRPr="00CC5D99">
        <w:rPr>
          <w:rFonts w:ascii="Verdana" w:eastAsia="Times New Roman" w:hAnsi="Verdana" w:cs="Times New Roman"/>
          <w:b/>
          <w:color w:val="1F262D"/>
          <w:sz w:val="18"/>
          <w:szCs w:val="18"/>
          <w:lang w:eastAsia="ru-RU"/>
        </w:rPr>
        <w:t>подает в течение двух рабочих</w:t>
      </w:r>
      <w:r w:rsidRPr="00CC5D9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</w:t>
      </w:r>
      <w:r w:rsidRPr="00CC5D99">
        <w:rPr>
          <w:rFonts w:ascii="Verdana" w:eastAsia="Times New Roman" w:hAnsi="Verdana" w:cs="Times New Roman"/>
          <w:b/>
          <w:color w:val="1F262D"/>
          <w:sz w:val="18"/>
          <w:szCs w:val="18"/>
          <w:lang w:eastAsia="ru-RU"/>
        </w:rPr>
        <w:t>дней со дня объявления результатов ГИА</w:t>
      </w:r>
      <w:r w:rsidRPr="00CC5D9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по соответствующему учебному предмету  непосредственно в конфликтную комиссию или </w:t>
      </w:r>
      <w:r w:rsidRPr="00CC5D99">
        <w:rPr>
          <w:rFonts w:ascii="Verdana" w:eastAsia="Times New Roman" w:hAnsi="Verdana" w:cs="Times New Roman"/>
          <w:b/>
          <w:color w:val="1F262D"/>
          <w:sz w:val="18"/>
          <w:szCs w:val="18"/>
          <w:lang w:eastAsia="ru-RU"/>
        </w:rPr>
        <w:t>в образовательную организацию,</w:t>
      </w:r>
      <w:r w:rsidRPr="00CC5D9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в которой они были допущены в установленном порядке к ГИА. Руководитель образовательной организации, принявший апелляцию, незамедлительно перед</w:t>
      </w:r>
      <w:r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ает ее в конфликтную комиссию. </w:t>
      </w:r>
      <w:r w:rsidRPr="00CC5D9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 </w:t>
      </w:r>
      <w:r w:rsidRPr="00CC5D9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Обучающиеся и их родители (законные представители) заблаговременно информируются о времени и месте рассмотрения апелляций. </w:t>
      </w:r>
      <w:r w:rsidRPr="00CC5D9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</w:t>
      </w:r>
      <w:r w:rsidRPr="00CC5D9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 </w:t>
      </w:r>
      <w:r w:rsidRPr="00CC5D9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Указанные материалы предъявляются обучающемуся (при его участии в рассмотрении апелляции). </w:t>
      </w:r>
      <w:r w:rsidRPr="00CC5D9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 </w:t>
      </w:r>
      <w:r w:rsidRPr="00CC5D9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баллов. </w:t>
      </w:r>
      <w:r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 xml:space="preserve">В </w:t>
      </w:r>
      <w:proofErr w:type="spellStart"/>
      <w:r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с</w:t>
      </w:r>
      <w:r w:rsidRPr="00CC5D9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учае</w:t>
      </w:r>
      <w:proofErr w:type="spellEnd"/>
      <w:r w:rsidRPr="00CC5D9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 </w:t>
      </w:r>
      <w:r w:rsidRPr="00CC5D9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После утверждения результаты ГИА передаются в образовательные организации, для ознакомления обучающихся с полученными ими результатами. </w:t>
      </w:r>
    </w:p>
    <w:p w:rsidR="001B1141" w:rsidRPr="00CC5D99" w:rsidRDefault="00CC5D99" w:rsidP="00CC5D99">
      <w:pPr>
        <w:rPr>
          <w:b/>
        </w:rPr>
      </w:pPr>
      <w:r w:rsidRPr="00CC5D99">
        <w:rPr>
          <w:rFonts w:ascii="Verdana" w:eastAsia="Times New Roman" w:hAnsi="Verdana" w:cs="Times New Roman"/>
          <w:b/>
          <w:color w:val="1F262D"/>
          <w:sz w:val="18"/>
          <w:szCs w:val="18"/>
          <w:shd w:val="clear" w:color="auto" w:fill="FFFFFF"/>
          <w:lang w:eastAsia="ru-RU"/>
        </w:rPr>
        <w:t>Сроки приема апелляций о несогласии с выставленными баллами и их рассмотрения корректируются с учетом фактической даты официального объявления результатов. </w:t>
      </w:r>
    </w:p>
    <w:sectPr w:rsidR="001B1141" w:rsidRPr="00CC5D99" w:rsidSect="00D01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20EE6"/>
    <w:multiLevelType w:val="multilevel"/>
    <w:tmpl w:val="A65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6B5B54"/>
    <w:multiLevelType w:val="multilevel"/>
    <w:tmpl w:val="36C8E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843D51"/>
    <w:multiLevelType w:val="multilevel"/>
    <w:tmpl w:val="3BDA7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C5D99"/>
    <w:rsid w:val="002F2781"/>
    <w:rsid w:val="0053195A"/>
    <w:rsid w:val="00CC5D99"/>
    <w:rsid w:val="00D0180E"/>
    <w:rsid w:val="00E756CF"/>
    <w:rsid w:val="00F05E8D"/>
    <w:rsid w:val="00F70053"/>
    <w:rsid w:val="00F90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80E"/>
  </w:style>
  <w:style w:type="paragraph" w:styleId="1">
    <w:name w:val="heading 1"/>
    <w:basedOn w:val="a"/>
    <w:link w:val="10"/>
    <w:uiPriority w:val="9"/>
    <w:qFormat/>
    <w:rsid w:val="00CC5D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D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5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D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2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5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659</Words>
  <Characters>3757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2019-12-06T16:54:00Z</dcterms:created>
  <dcterms:modified xsi:type="dcterms:W3CDTF">2019-12-06T16:59:00Z</dcterms:modified>
</cp:coreProperties>
</file>